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3E" w:rsidRDefault="0043026A" w:rsidP="001B0F3E">
      <w:pPr>
        <w:pStyle w:val="2"/>
        <w:rPr>
          <w:b w:val="0"/>
          <w:sz w:val="28"/>
          <w:szCs w:val="28"/>
        </w:rPr>
      </w:pPr>
      <w:r w:rsidRPr="0043026A">
        <w:rPr>
          <w:b w:val="0"/>
          <w:sz w:val="28"/>
          <w:szCs w:val="28"/>
        </w:rPr>
        <w:t>Результаты открытого конкурса на право получения свидетельств</w:t>
      </w:r>
      <w:r w:rsidRPr="0043026A">
        <w:rPr>
          <w:b w:val="0"/>
          <w:sz w:val="28"/>
          <w:szCs w:val="28"/>
        </w:rPr>
        <w:t xml:space="preserve"> </w:t>
      </w:r>
    </w:p>
    <w:p w:rsidR="0043026A" w:rsidRPr="0043026A" w:rsidRDefault="0043026A" w:rsidP="001B0F3E">
      <w:pPr>
        <w:pStyle w:val="2"/>
        <w:rPr>
          <w:b w:val="0"/>
          <w:sz w:val="28"/>
          <w:szCs w:val="28"/>
        </w:rPr>
      </w:pPr>
      <w:r w:rsidRPr="0043026A">
        <w:rPr>
          <w:b w:val="0"/>
          <w:sz w:val="28"/>
          <w:szCs w:val="28"/>
        </w:rPr>
        <w:t xml:space="preserve"> об осуществлении перевозок по муниципальным маршрутам </w:t>
      </w:r>
      <w:r>
        <w:rPr>
          <w:b w:val="0"/>
          <w:sz w:val="28"/>
          <w:szCs w:val="28"/>
        </w:rPr>
        <w:t xml:space="preserve"> </w:t>
      </w:r>
      <w:r w:rsidRPr="0043026A">
        <w:rPr>
          <w:b w:val="0"/>
          <w:sz w:val="28"/>
          <w:szCs w:val="28"/>
        </w:rPr>
        <w:t>регулярных перевозок пассажиров и багажа</w:t>
      </w:r>
      <w:r>
        <w:rPr>
          <w:b w:val="0"/>
          <w:sz w:val="28"/>
          <w:szCs w:val="28"/>
        </w:rPr>
        <w:t xml:space="preserve"> </w:t>
      </w:r>
      <w:r w:rsidRPr="0043026A">
        <w:rPr>
          <w:b w:val="0"/>
          <w:sz w:val="28"/>
          <w:szCs w:val="28"/>
        </w:rPr>
        <w:t xml:space="preserve"> автомобильным  транспортом на территории</w:t>
      </w:r>
    </w:p>
    <w:p w:rsidR="0043026A" w:rsidRDefault="0043026A" w:rsidP="001B0F3E">
      <w:pPr>
        <w:pStyle w:val="2"/>
        <w:rPr>
          <w:b w:val="0"/>
          <w:sz w:val="28"/>
          <w:szCs w:val="28"/>
        </w:rPr>
      </w:pPr>
      <w:r w:rsidRPr="0043026A">
        <w:rPr>
          <w:b w:val="0"/>
          <w:sz w:val="28"/>
          <w:szCs w:val="28"/>
        </w:rPr>
        <w:t>городского округа Вичуга</w:t>
      </w:r>
      <w:r>
        <w:rPr>
          <w:b w:val="0"/>
          <w:sz w:val="28"/>
          <w:szCs w:val="28"/>
        </w:rPr>
        <w:t>:</w:t>
      </w:r>
    </w:p>
    <w:p w:rsidR="0043026A" w:rsidRPr="001B0F3E" w:rsidRDefault="0043026A" w:rsidP="0043026A">
      <w:pPr>
        <w:pStyle w:val="2"/>
        <w:jc w:val="left"/>
        <w:rPr>
          <w:b w:val="0"/>
          <w:sz w:val="28"/>
          <w:szCs w:val="28"/>
        </w:rPr>
      </w:pPr>
      <w:r w:rsidRPr="001B0F3E">
        <w:rPr>
          <w:b w:val="0"/>
          <w:sz w:val="28"/>
          <w:szCs w:val="28"/>
        </w:rPr>
        <w:t>Лот № 1</w:t>
      </w:r>
    </w:p>
    <w:p w:rsidR="0043026A" w:rsidRPr="001B0F3E" w:rsidRDefault="0043026A" w:rsidP="0043026A">
      <w:pPr>
        <w:pStyle w:val="2"/>
        <w:jc w:val="left"/>
        <w:rPr>
          <w:b w:val="0"/>
          <w:sz w:val="28"/>
          <w:szCs w:val="28"/>
        </w:rPr>
      </w:pPr>
      <w:r w:rsidRPr="001B0F3E">
        <w:rPr>
          <w:b w:val="0"/>
          <w:sz w:val="28"/>
          <w:szCs w:val="28"/>
        </w:rPr>
        <w:t>Признан победителем открытого конкурса участник</w:t>
      </w:r>
      <w:r w:rsidRPr="001B0F3E">
        <w:rPr>
          <w:b w:val="0"/>
          <w:sz w:val="28"/>
          <w:szCs w:val="28"/>
        </w:rPr>
        <w:t xml:space="preserve">: </w:t>
      </w:r>
      <w:r w:rsidR="001B0F3E">
        <w:rPr>
          <w:b w:val="0"/>
          <w:sz w:val="28"/>
          <w:szCs w:val="28"/>
        </w:rPr>
        <w:t xml:space="preserve"> </w:t>
      </w:r>
      <w:r w:rsidRPr="001B0F3E">
        <w:rPr>
          <w:b w:val="0"/>
          <w:sz w:val="28"/>
          <w:szCs w:val="28"/>
        </w:rPr>
        <w:t xml:space="preserve">ИП </w:t>
      </w:r>
      <w:proofErr w:type="spellStart"/>
      <w:r w:rsidRPr="001B0F3E">
        <w:rPr>
          <w:b w:val="0"/>
          <w:sz w:val="28"/>
          <w:szCs w:val="28"/>
        </w:rPr>
        <w:t>Быстрок</w:t>
      </w:r>
      <w:proofErr w:type="spellEnd"/>
      <w:r w:rsidRPr="001B0F3E">
        <w:rPr>
          <w:b w:val="0"/>
          <w:sz w:val="28"/>
          <w:szCs w:val="28"/>
        </w:rPr>
        <w:t xml:space="preserve"> С. А.,  ИНН 370142611632</w:t>
      </w:r>
    </w:p>
    <w:p w:rsidR="0043026A" w:rsidRPr="001B0F3E" w:rsidRDefault="0043026A" w:rsidP="0043026A">
      <w:pPr>
        <w:pStyle w:val="2"/>
        <w:jc w:val="left"/>
        <w:rPr>
          <w:b w:val="0"/>
          <w:sz w:val="28"/>
          <w:szCs w:val="28"/>
        </w:rPr>
      </w:pPr>
      <w:r w:rsidRPr="001B0F3E">
        <w:rPr>
          <w:b w:val="0"/>
          <w:sz w:val="28"/>
          <w:szCs w:val="28"/>
        </w:rPr>
        <w:t xml:space="preserve">Лот № 2 </w:t>
      </w:r>
    </w:p>
    <w:p w:rsidR="001B0F3E" w:rsidRDefault="0043026A" w:rsidP="0043026A">
      <w:pPr>
        <w:pStyle w:val="2"/>
        <w:jc w:val="left"/>
        <w:rPr>
          <w:b w:val="0"/>
          <w:sz w:val="28"/>
          <w:szCs w:val="28"/>
        </w:rPr>
      </w:pPr>
      <w:r w:rsidRPr="001B0F3E">
        <w:rPr>
          <w:b w:val="0"/>
          <w:sz w:val="28"/>
          <w:szCs w:val="28"/>
        </w:rPr>
        <w:t>Признан победителем открытого конкурса участник</w:t>
      </w:r>
      <w:r w:rsidRPr="001B0F3E">
        <w:rPr>
          <w:b w:val="0"/>
          <w:sz w:val="28"/>
          <w:szCs w:val="28"/>
        </w:rPr>
        <w:t xml:space="preserve">: ИП Иваново Г. В., </w:t>
      </w:r>
    </w:p>
    <w:p w:rsidR="0043026A" w:rsidRPr="001B0F3E" w:rsidRDefault="0043026A" w:rsidP="0043026A">
      <w:pPr>
        <w:pStyle w:val="2"/>
        <w:jc w:val="left"/>
        <w:rPr>
          <w:sz w:val="28"/>
          <w:szCs w:val="28"/>
        </w:rPr>
      </w:pPr>
      <w:bookmarkStart w:id="0" w:name="_GoBack"/>
      <w:bookmarkEnd w:id="0"/>
      <w:r w:rsidRPr="001B0F3E">
        <w:rPr>
          <w:b w:val="0"/>
          <w:sz w:val="28"/>
          <w:szCs w:val="28"/>
        </w:rPr>
        <w:t>ИНН 370100034824</w:t>
      </w:r>
    </w:p>
    <w:p w:rsidR="0043026A" w:rsidRPr="001B0F3E" w:rsidRDefault="0043026A" w:rsidP="0043026A">
      <w:pPr>
        <w:pStyle w:val="a3"/>
        <w:rPr>
          <w:sz w:val="28"/>
          <w:szCs w:val="28"/>
        </w:rPr>
      </w:pPr>
    </w:p>
    <w:p w:rsidR="0043026A" w:rsidRDefault="0043026A" w:rsidP="0043026A">
      <w:pPr>
        <w:pStyle w:val="a3"/>
      </w:pPr>
    </w:p>
    <w:p w:rsidR="009D7791" w:rsidRDefault="009D7791"/>
    <w:sectPr w:rsidR="009D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81"/>
    <w:rsid w:val="001B0F3E"/>
    <w:rsid w:val="0043026A"/>
    <w:rsid w:val="00465709"/>
    <w:rsid w:val="009D7791"/>
    <w:rsid w:val="00B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302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3026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302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3026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</dc:creator>
  <cp:lastModifiedBy>Рогова</cp:lastModifiedBy>
  <cp:revision>4</cp:revision>
  <dcterms:created xsi:type="dcterms:W3CDTF">2021-08-10T05:51:00Z</dcterms:created>
  <dcterms:modified xsi:type="dcterms:W3CDTF">2021-08-10T05:52:00Z</dcterms:modified>
</cp:coreProperties>
</file>