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0D" w:rsidRDefault="00CE670D" w:rsidP="007B0F97">
      <w:pPr>
        <w:jc w:val="center"/>
        <w:rPr>
          <w:b/>
          <w:sz w:val="34"/>
          <w:szCs w:val="34"/>
        </w:rPr>
      </w:pPr>
    </w:p>
    <w:p w:rsidR="007B0F97" w:rsidRPr="00864262" w:rsidRDefault="007B0F97" w:rsidP="007B0F97">
      <w:pPr>
        <w:jc w:val="center"/>
        <w:rPr>
          <w:b/>
          <w:sz w:val="36"/>
          <w:szCs w:val="36"/>
        </w:rPr>
      </w:pPr>
      <w:proofErr w:type="gramStart"/>
      <w:r w:rsidRPr="00864262">
        <w:rPr>
          <w:b/>
          <w:sz w:val="36"/>
          <w:szCs w:val="36"/>
        </w:rPr>
        <w:t>П</w:t>
      </w:r>
      <w:proofErr w:type="gramEnd"/>
      <w:r w:rsidRPr="00864262">
        <w:rPr>
          <w:b/>
          <w:sz w:val="36"/>
          <w:szCs w:val="36"/>
        </w:rPr>
        <w:t xml:space="preserve"> Р О Т О К О Л</w:t>
      </w:r>
    </w:p>
    <w:p w:rsidR="007B0F97" w:rsidRDefault="007B0F97" w:rsidP="007B0F97">
      <w:pPr>
        <w:jc w:val="center"/>
        <w:rPr>
          <w:b/>
        </w:rPr>
      </w:pPr>
      <w:r>
        <w:rPr>
          <w:b/>
        </w:rPr>
        <w:t>заседания антинаркотической комиссии городского округа Вичуга</w:t>
      </w:r>
    </w:p>
    <w:p w:rsidR="007B0F97" w:rsidRPr="00864262" w:rsidRDefault="00530B25" w:rsidP="007B0F97">
      <w:pPr>
        <w:jc w:val="center"/>
        <w:rPr>
          <w:b/>
          <w:sz w:val="16"/>
          <w:szCs w:val="16"/>
        </w:rPr>
      </w:pPr>
      <w:r w:rsidRPr="00864262">
        <w:rPr>
          <w:b/>
        </w:rPr>
        <w:t xml:space="preserve">№ </w:t>
      </w:r>
      <w:r w:rsidR="006711A5">
        <w:rPr>
          <w:b/>
        </w:rPr>
        <w:t>1</w:t>
      </w:r>
    </w:p>
    <w:p w:rsidR="007B0F97" w:rsidRDefault="006F07E5" w:rsidP="007B0F97">
      <w:pPr>
        <w:jc w:val="right"/>
      </w:pPr>
      <w:r w:rsidRPr="001819D7">
        <w:t xml:space="preserve">от </w:t>
      </w:r>
      <w:r w:rsidR="006A09E6">
        <w:t>«</w:t>
      </w:r>
      <w:r w:rsidR="004B2032">
        <w:t xml:space="preserve"> </w:t>
      </w:r>
      <w:r w:rsidR="00D42BC2">
        <w:t>29</w:t>
      </w:r>
      <w:r w:rsidR="004B2032">
        <w:t xml:space="preserve"> </w:t>
      </w:r>
      <w:r w:rsidR="00F701C0">
        <w:t xml:space="preserve">» </w:t>
      </w:r>
      <w:r w:rsidR="006711A5">
        <w:t xml:space="preserve">марта </w:t>
      </w:r>
      <w:r w:rsidR="00FC4C64">
        <w:t xml:space="preserve"> 201</w:t>
      </w:r>
      <w:r w:rsidR="00D42BC2">
        <w:t>9</w:t>
      </w:r>
      <w:r w:rsidR="001819D7" w:rsidRPr="001819D7">
        <w:t xml:space="preserve"> г</w:t>
      </w:r>
      <w:r w:rsidR="00530B25">
        <w:t xml:space="preserve">. </w:t>
      </w:r>
    </w:p>
    <w:p w:rsidR="00CE670D" w:rsidRDefault="00CE670D" w:rsidP="007B0F97">
      <w:pPr>
        <w:jc w:val="right"/>
      </w:pPr>
    </w:p>
    <w:p w:rsidR="007B0F97" w:rsidRDefault="007B0F97" w:rsidP="007B0F97">
      <w:pPr>
        <w:jc w:val="right"/>
        <w:rPr>
          <w:sz w:val="16"/>
          <w:szCs w:val="16"/>
        </w:rPr>
      </w:pPr>
    </w:p>
    <w:p w:rsidR="007B0F97" w:rsidRDefault="007B0F97" w:rsidP="007B0F97">
      <w:pPr>
        <w:jc w:val="center"/>
        <w:rPr>
          <w:b/>
        </w:rPr>
      </w:pPr>
      <w:r>
        <w:rPr>
          <w:b/>
        </w:rPr>
        <w:t>ПРЕДСЕДАТЕЛЬСТВОВАЛ</w:t>
      </w:r>
    </w:p>
    <w:p w:rsidR="007B0F97" w:rsidRDefault="00A3235F" w:rsidP="007B0F97">
      <w:pPr>
        <w:jc w:val="center"/>
        <w:rPr>
          <w:b/>
        </w:rPr>
      </w:pPr>
      <w:r>
        <w:rPr>
          <w:b/>
        </w:rPr>
        <w:t>председатель</w:t>
      </w:r>
      <w:r w:rsidR="007B0F97">
        <w:rPr>
          <w:b/>
        </w:rPr>
        <w:t xml:space="preserve"> антинаркотической комиссии, </w:t>
      </w:r>
    </w:p>
    <w:p w:rsidR="005D6195" w:rsidRDefault="006A09E6" w:rsidP="007B0F97">
      <w:pPr>
        <w:jc w:val="center"/>
        <w:rPr>
          <w:b/>
        </w:rPr>
      </w:pPr>
      <w:r>
        <w:rPr>
          <w:b/>
        </w:rPr>
        <w:t xml:space="preserve"> первый </w:t>
      </w:r>
      <w:r w:rsidR="007B0F97">
        <w:rPr>
          <w:b/>
        </w:rPr>
        <w:t>заместитель главы администрации городского округа Вичуга</w:t>
      </w:r>
    </w:p>
    <w:p w:rsidR="007B0F97" w:rsidRPr="00864262" w:rsidRDefault="006A09E6" w:rsidP="00864262">
      <w:pPr>
        <w:jc w:val="center"/>
        <w:rPr>
          <w:b/>
        </w:rPr>
      </w:pPr>
      <w:r>
        <w:rPr>
          <w:b/>
        </w:rPr>
        <w:t>Домашников Д.</w:t>
      </w:r>
      <w:r w:rsidR="004B2032">
        <w:rPr>
          <w:b/>
        </w:rPr>
        <w:t xml:space="preserve"> </w:t>
      </w:r>
      <w:r>
        <w:rPr>
          <w:b/>
        </w:rPr>
        <w:t>Н.</w:t>
      </w:r>
    </w:p>
    <w:p w:rsidR="00CE670D" w:rsidRPr="00907285" w:rsidRDefault="00CE670D" w:rsidP="007B0F97">
      <w:pPr>
        <w:jc w:val="both"/>
        <w:rPr>
          <w:b/>
          <w:color w:val="000000" w:themeColor="text1"/>
        </w:rPr>
      </w:pPr>
    </w:p>
    <w:p w:rsidR="007B0F97" w:rsidRPr="00907285" w:rsidRDefault="007B0F97" w:rsidP="007B0F97">
      <w:pPr>
        <w:jc w:val="both"/>
        <w:rPr>
          <w:b/>
          <w:color w:val="000000" w:themeColor="text1"/>
        </w:rPr>
      </w:pPr>
      <w:r w:rsidRPr="00907285">
        <w:rPr>
          <w:b/>
          <w:color w:val="000000" w:themeColor="text1"/>
        </w:rPr>
        <w:t>Присутствовали:</w:t>
      </w:r>
    </w:p>
    <w:tbl>
      <w:tblPr>
        <w:tblW w:w="9546" w:type="dxa"/>
        <w:tblInd w:w="-72" w:type="dxa"/>
        <w:tblLook w:val="04A0" w:firstRow="1" w:lastRow="0" w:firstColumn="1" w:lastColumn="0" w:noHBand="0" w:noVBand="1"/>
      </w:tblPr>
      <w:tblGrid>
        <w:gridCol w:w="6843"/>
        <w:gridCol w:w="2703"/>
      </w:tblGrid>
      <w:tr w:rsidR="007B0F97" w:rsidRPr="00907285" w:rsidTr="00864262">
        <w:trPr>
          <w:trHeight w:val="391"/>
        </w:trPr>
        <w:tc>
          <w:tcPr>
            <w:tcW w:w="6843" w:type="dxa"/>
          </w:tcPr>
          <w:p w:rsidR="007B0F97" w:rsidRPr="00907285" w:rsidRDefault="007B0F97">
            <w:pPr>
              <w:rPr>
                <w:color w:val="000000" w:themeColor="text1"/>
              </w:rPr>
            </w:pPr>
          </w:p>
          <w:p w:rsidR="007B0F97" w:rsidRPr="00907285" w:rsidRDefault="007B0F97">
            <w:pPr>
              <w:rPr>
                <w:color w:val="000000" w:themeColor="text1"/>
              </w:rPr>
            </w:pPr>
            <w:r w:rsidRPr="00907285">
              <w:rPr>
                <w:color w:val="000000" w:themeColor="text1"/>
              </w:rPr>
              <w:t>Секретарь комиссии</w:t>
            </w:r>
          </w:p>
        </w:tc>
        <w:tc>
          <w:tcPr>
            <w:tcW w:w="2703" w:type="dxa"/>
          </w:tcPr>
          <w:p w:rsidR="007B0F97" w:rsidRPr="00907285" w:rsidRDefault="007B0F97">
            <w:pPr>
              <w:jc w:val="both"/>
              <w:rPr>
                <w:color w:val="000000" w:themeColor="text1"/>
              </w:rPr>
            </w:pPr>
          </w:p>
          <w:p w:rsidR="007B0F97" w:rsidRPr="00907285" w:rsidRDefault="008758F8">
            <w:pPr>
              <w:jc w:val="both"/>
              <w:rPr>
                <w:color w:val="000000" w:themeColor="text1"/>
              </w:rPr>
            </w:pPr>
            <w:r w:rsidRPr="00907285">
              <w:rPr>
                <w:color w:val="000000" w:themeColor="text1"/>
              </w:rPr>
              <w:t>Е.Е. Страхова</w:t>
            </w:r>
          </w:p>
        </w:tc>
      </w:tr>
      <w:tr w:rsidR="00CE670D" w:rsidRPr="00907285" w:rsidTr="00864262">
        <w:trPr>
          <w:trHeight w:val="82"/>
        </w:trPr>
        <w:tc>
          <w:tcPr>
            <w:tcW w:w="6843" w:type="dxa"/>
          </w:tcPr>
          <w:p w:rsidR="00CE670D" w:rsidRPr="00907285" w:rsidRDefault="00CE670D">
            <w:pPr>
              <w:rPr>
                <w:color w:val="000000" w:themeColor="text1"/>
              </w:rPr>
            </w:pPr>
          </w:p>
        </w:tc>
        <w:tc>
          <w:tcPr>
            <w:tcW w:w="2703" w:type="dxa"/>
          </w:tcPr>
          <w:p w:rsidR="00CE670D" w:rsidRPr="00907285" w:rsidRDefault="00CE670D">
            <w:pPr>
              <w:jc w:val="both"/>
              <w:rPr>
                <w:color w:val="000000" w:themeColor="text1"/>
              </w:rPr>
            </w:pPr>
          </w:p>
        </w:tc>
      </w:tr>
    </w:tbl>
    <w:p w:rsidR="007B0F97" w:rsidRPr="00907285" w:rsidRDefault="007B0F97" w:rsidP="00864262">
      <w:pPr>
        <w:jc w:val="both"/>
        <w:rPr>
          <w:color w:val="000000" w:themeColor="text1"/>
        </w:rPr>
      </w:pPr>
    </w:p>
    <w:p w:rsidR="007B0F97" w:rsidRPr="0041405C" w:rsidRDefault="007B0F97" w:rsidP="007B0F97">
      <w:pPr>
        <w:jc w:val="both"/>
        <w:rPr>
          <w:b/>
          <w:color w:val="000000" w:themeColor="text1"/>
        </w:rPr>
      </w:pPr>
      <w:r w:rsidRPr="0041405C">
        <w:rPr>
          <w:b/>
          <w:color w:val="000000" w:themeColor="text1"/>
        </w:rPr>
        <w:t>Члены комиссии:</w:t>
      </w: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2411"/>
        <w:gridCol w:w="7796"/>
      </w:tblGrid>
      <w:tr w:rsidR="007B0F97" w:rsidRPr="0041405C" w:rsidTr="00FC4C64">
        <w:trPr>
          <w:trHeight w:val="8916"/>
        </w:trPr>
        <w:tc>
          <w:tcPr>
            <w:tcW w:w="2411" w:type="dxa"/>
          </w:tcPr>
          <w:p w:rsidR="00530B25" w:rsidRPr="0041405C" w:rsidRDefault="00530B25" w:rsidP="0041405C">
            <w:pPr>
              <w:tabs>
                <w:tab w:val="left" w:pos="1703"/>
              </w:tabs>
              <w:rPr>
                <w:b/>
                <w:bCs/>
                <w:color w:val="000000" w:themeColor="text1"/>
                <w:spacing w:val="-3"/>
              </w:rPr>
            </w:pPr>
          </w:p>
          <w:p w:rsidR="006A09E6" w:rsidRPr="0041405C" w:rsidRDefault="00907285" w:rsidP="001819D7">
            <w:pPr>
              <w:rPr>
                <w:b/>
                <w:bCs/>
                <w:color w:val="000000" w:themeColor="text1"/>
                <w:spacing w:val="-3"/>
              </w:rPr>
            </w:pPr>
            <w:r w:rsidRPr="0041405C">
              <w:rPr>
                <w:b/>
                <w:bCs/>
                <w:color w:val="000000" w:themeColor="text1"/>
                <w:spacing w:val="-3"/>
              </w:rPr>
              <w:t>Софронова А.А.</w:t>
            </w:r>
          </w:p>
          <w:p w:rsidR="00F701C0" w:rsidRPr="0041405C" w:rsidRDefault="00F701C0" w:rsidP="001819D7">
            <w:pPr>
              <w:rPr>
                <w:b/>
                <w:bCs/>
                <w:color w:val="000000" w:themeColor="text1"/>
                <w:spacing w:val="-3"/>
              </w:rPr>
            </w:pPr>
          </w:p>
          <w:p w:rsidR="003564E1" w:rsidRPr="0041405C" w:rsidRDefault="003564E1" w:rsidP="002A0A1F">
            <w:pPr>
              <w:rPr>
                <w:b/>
                <w:bCs/>
                <w:color w:val="000000" w:themeColor="text1"/>
                <w:spacing w:val="-3"/>
              </w:rPr>
            </w:pPr>
          </w:p>
          <w:p w:rsidR="00907285" w:rsidRPr="0041405C" w:rsidRDefault="00FC4C64" w:rsidP="002A0A1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Царев М.А.</w:t>
            </w:r>
          </w:p>
          <w:p w:rsidR="00907285" w:rsidRPr="0041405C" w:rsidRDefault="00907285" w:rsidP="002A0A1F">
            <w:pPr>
              <w:rPr>
                <w:b/>
                <w:color w:val="000000" w:themeColor="text1"/>
              </w:rPr>
            </w:pPr>
          </w:p>
          <w:p w:rsidR="00530B25" w:rsidRPr="0041405C" w:rsidRDefault="00530B25" w:rsidP="002A0A1F">
            <w:pPr>
              <w:rPr>
                <w:b/>
                <w:color w:val="000000" w:themeColor="text1"/>
              </w:rPr>
            </w:pPr>
          </w:p>
          <w:p w:rsidR="00F701C0" w:rsidRPr="0041405C" w:rsidRDefault="00D42BC2" w:rsidP="006A09E6">
            <w:pPr>
              <w:rPr>
                <w:b/>
                <w:bCs/>
                <w:color w:val="000000" w:themeColor="text1"/>
                <w:spacing w:val="-3"/>
              </w:rPr>
            </w:pPr>
            <w:r>
              <w:rPr>
                <w:b/>
                <w:bCs/>
                <w:color w:val="000000" w:themeColor="text1"/>
                <w:spacing w:val="-3"/>
              </w:rPr>
              <w:t>Макарова В.В.</w:t>
            </w:r>
          </w:p>
          <w:p w:rsidR="00530B25" w:rsidRPr="0041405C" w:rsidRDefault="00530B25" w:rsidP="006A09E6">
            <w:pPr>
              <w:rPr>
                <w:b/>
                <w:bCs/>
                <w:color w:val="000000" w:themeColor="text1"/>
                <w:spacing w:val="-3"/>
              </w:rPr>
            </w:pPr>
          </w:p>
          <w:p w:rsidR="00907285" w:rsidRPr="0041405C" w:rsidRDefault="00907285" w:rsidP="00907285">
            <w:pPr>
              <w:rPr>
                <w:b/>
                <w:color w:val="000000" w:themeColor="text1"/>
              </w:rPr>
            </w:pPr>
          </w:p>
          <w:p w:rsidR="00907285" w:rsidRPr="00FC4C64" w:rsidRDefault="00FC4C64" w:rsidP="0090728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Морозов Е.В.</w:t>
            </w:r>
          </w:p>
          <w:p w:rsidR="00907285" w:rsidRDefault="00907285" w:rsidP="00907285">
            <w:pPr>
              <w:rPr>
                <w:color w:val="000000" w:themeColor="text1"/>
              </w:rPr>
            </w:pPr>
          </w:p>
          <w:p w:rsidR="00D42BC2" w:rsidRPr="0041405C" w:rsidRDefault="00D42BC2" w:rsidP="00907285">
            <w:pPr>
              <w:rPr>
                <w:color w:val="000000" w:themeColor="text1"/>
              </w:rPr>
            </w:pPr>
          </w:p>
          <w:p w:rsidR="00530B25" w:rsidRDefault="00907285" w:rsidP="00907285">
            <w:pPr>
              <w:rPr>
                <w:b/>
                <w:color w:val="000000" w:themeColor="text1"/>
              </w:rPr>
            </w:pPr>
            <w:r w:rsidRPr="0041405C">
              <w:rPr>
                <w:b/>
                <w:color w:val="000000" w:themeColor="text1"/>
              </w:rPr>
              <w:t>Бетилгиреев Р.М</w:t>
            </w:r>
            <w:r w:rsidR="0041405C" w:rsidRPr="0041405C">
              <w:rPr>
                <w:b/>
                <w:color w:val="000000" w:themeColor="text1"/>
              </w:rPr>
              <w:t>.</w:t>
            </w:r>
          </w:p>
          <w:p w:rsidR="0041405C" w:rsidRPr="00FC4C64" w:rsidRDefault="0041405C" w:rsidP="00907285">
            <w:pPr>
              <w:rPr>
                <w:b/>
                <w:bCs/>
                <w:color w:val="000000" w:themeColor="text1"/>
                <w:spacing w:val="-3"/>
              </w:rPr>
            </w:pPr>
          </w:p>
          <w:p w:rsidR="00530B25" w:rsidRDefault="00530B25" w:rsidP="00907285">
            <w:pPr>
              <w:rPr>
                <w:b/>
                <w:color w:val="000000" w:themeColor="text1"/>
              </w:rPr>
            </w:pPr>
            <w:r w:rsidRPr="0041405C">
              <w:rPr>
                <w:b/>
                <w:color w:val="000000" w:themeColor="text1"/>
              </w:rPr>
              <w:t>Комарова О.В.</w:t>
            </w:r>
          </w:p>
          <w:p w:rsidR="00FC4C64" w:rsidRDefault="00FC4C64" w:rsidP="00907285">
            <w:pPr>
              <w:rPr>
                <w:b/>
                <w:color w:val="000000" w:themeColor="text1"/>
              </w:rPr>
            </w:pPr>
          </w:p>
          <w:p w:rsidR="00FC4C64" w:rsidRDefault="00FC4C64" w:rsidP="00907285">
            <w:pPr>
              <w:rPr>
                <w:b/>
                <w:color w:val="000000" w:themeColor="text1"/>
              </w:rPr>
            </w:pPr>
          </w:p>
          <w:p w:rsidR="00FC4C64" w:rsidRDefault="00D42BC2" w:rsidP="00907285">
            <w:pPr>
              <w:rPr>
                <w:b/>
                <w:bCs/>
                <w:color w:val="000000" w:themeColor="text1"/>
                <w:spacing w:val="-3"/>
              </w:rPr>
            </w:pPr>
            <w:r>
              <w:rPr>
                <w:b/>
                <w:color w:val="000000" w:themeColor="text1"/>
              </w:rPr>
              <w:t>Белоусова Е.Н.</w:t>
            </w:r>
          </w:p>
          <w:p w:rsidR="00FC4C64" w:rsidRDefault="00FC4C64" w:rsidP="00907285">
            <w:pPr>
              <w:rPr>
                <w:b/>
                <w:bCs/>
                <w:color w:val="000000" w:themeColor="text1"/>
                <w:spacing w:val="-3"/>
              </w:rPr>
            </w:pPr>
          </w:p>
          <w:p w:rsidR="00FC4C64" w:rsidRDefault="00FC4C64" w:rsidP="00907285">
            <w:pPr>
              <w:rPr>
                <w:b/>
                <w:bCs/>
                <w:color w:val="000000" w:themeColor="text1"/>
                <w:spacing w:val="-3"/>
              </w:rPr>
            </w:pPr>
            <w:proofErr w:type="spellStart"/>
            <w:r w:rsidRPr="0041405C">
              <w:rPr>
                <w:b/>
                <w:bCs/>
                <w:color w:val="000000" w:themeColor="text1"/>
                <w:spacing w:val="-3"/>
              </w:rPr>
              <w:t>Пескова</w:t>
            </w:r>
            <w:proofErr w:type="spellEnd"/>
            <w:r w:rsidRPr="0041405C">
              <w:rPr>
                <w:b/>
                <w:bCs/>
                <w:color w:val="000000" w:themeColor="text1"/>
                <w:spacing w:val="-3"/>
              </w:rPr>
              <w:t xml:space="preserve"> Е.Ф.</w:t>
            </w:r>
          </w:p>
          <w:p w:rsidR="00D42BC2" w:rsidRDefault="00D42BC2" w:rsidP="00907285">
            <w:pPr>
              <w:rPr>
                <w:b/>
                <w:bCs/>
                <w:color w:val="000000" w:themeColor="text1"/>
                <w:spacing w:val="-3"/>
              </w:rPr>
            </w:pPr>
          </w:p>
          <w:p w:rsidR="00D42BC2" w:rsidRDefault="00D42BC2" w:rsidP="00907285">
            <w:pPr>
              <w:rPr>
                <w:b/>
                <w:bCs/>
                <w:color w:val="000000" w:themeColor="text1"/>
                <w:spacing w:val="-3"/>
              </w:rPr>
            </w:pPr>
          </w:p>
          <w:p w:rsidR="00DC6AD3" w:rsidRDefault="00D42BC2" w:rsidP="00907285">
            <w:pPr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pacing w:val="-3"/>
              </w:rPr>
              <w:t>Савичева Н.А.</w:t>
            </w:r>
            <w:r w:rsidR="00DC6AD3" w:rsidRPr="00DC6AD3">
              <w:rPr>
                <w:b/>
                <w:color w:val="000000" w:themeColor="text1"/>
              </w:rPr>
              <w:t xml:space="preserve"> </w:t>
            </w:r>
          </w:p>
          <w:p w:rsidR="00DC6AD3" w:rsidRDefault="00DC6AD3" w:rsidP="00907285">
            <w:pPr>
              <w:rPr>
                <w:b/>
                <w:color w:val="000000" w:themeColor="text1"/>
              </w:rPr>
            </w:pPr>
          </w:p>
          <w:p w:rsidR="00D42BC2" w:rsidRPr="0041405C" w:rsidRDefault="00DC6AD3" w:rsidP="00907285">
            <w:pPr>
              <w:rPr>
                <w:color w:val="000000" w:themeColor="text1"/>
              </w:rPr>
            </w:pPr>
            <w:proofErr w:type="spellStart"/>
            <w:r w:rsidRPr="00DC6AD3">
              <w:rPr>
                <w:b/>
                <w:color w:val="000000" w:themeColor="text1"/>
              </w:rPr>
              <w:t>Небальзина</w:t>
            </w:r>
            <w:proofErr w:type="spellEnd"/>
            <w:r w:rsidRPr="00DC6AD3">
              <w:rPr>
                <w:b/>
                <w:color w:val="000000" w:themeColor="text1"/>
              </w:rPr>
              <w:t xml:space="preserve"> Е.В.</w:t>
            </w:r>
          </w:p>
        </w:tc>
        <w:tc>
          <w:tcPr>
            <w:tcW w:w="7796" w:type="dxa"/>
          </w:tcPr>
          <w:p w:rsidR="0041405C" w:rsidRPr="0041405C" w:rsidRDefault="0041405C" w:rsidP="00B359CB">
            <w:pPr>
              <w:ind w:right="-108"/>
              <w:jc w:val="both"/>
              <w:rPr>
                <w:bCs/>
                <w:color w:val="000000" w:themeColor="text1"/>
                <w:spacing w:val="-3"/>
              </w:rPr>
            </w:pPr>
          </w:p>
          <w:p w:rsidR="00CE670D" w:rsidRPr="0041405C" w:rsidRDefault="00F701C0" w:rsidP="0041405C">
            <w:pPr>
              <w:ind w:right="-108"/>
              <w:jc w:val="both"/>
              <w:rPr>
                <w:bCs/>
                <w:color w:val="000000" w:themeColor="text1"/>
                <w:spacing w:val="-3"/>
              </w:rPr>
            </w:pPr>
            <w:r w:rsidRPr="0041405C">
              <w:rPr>
                <w:bCs/>
                <w:color w:val="000000" w:themeColor="text1"/>
                <w:spacing w:val="-3"/>
              </w:rPr>
              <w:t xml:space="preserve"> -</w:t>
            </w:r>
            <w:r w:rsidR="004B2032">
              <w:rPr>
                <w:bCs/>
                <w:color w:val="000000" w:themeColor="text1"/>
                <w:spacing w:val="-3"/>
              </w:rPr>
              <w:t xml:space="preserve"> </w:t>
            </w:r>
            <w:r w:rsidR="00CE670D" w:rsidRPr="0041405C">
              <w:rPr>
                <w:bCs/>
                <w:color w:val="000000" w:themeColor="text1"/>
                <w:spacing w:val="-3"/>
              </w:rPr>
              <w:t>начальник отдела культуры администрации городского округа Вичуга</w:t>
            </w:r>
            <w:r w:rsidR="002440C2">
              <w:rPr>
                <w:bCs/>
                <w:color w:val="000000" w:themeColor="text1"/>
                <w:spacing w:val="-3"/>
              </w:rPr>
              <w:t>;</w:t>
            </w:r>
          </w:p>
          <w:p w:rsidR="003564E1" w:rsidRPr="0041405C" w:rsidRDefault="003564E1">
            <w:pPr>
              <w:ind w:right="-108"/>
              <w:jc w:val="both"/>
              <w:rPr>
                <w:bCs/>
                <w:color w:val="000000" w:themeColor="text1"/>
                <w:spacing w:val="-3"/>
              </w:rPr>
            </w:pPr>
          </w:p>
          <w:p w:rsidR="003564E1" w:rsidRPr="0041405C" w:rsidRDefault="001819D7" w:rsidP="003564E1">
            <w:pPr>
              <w:ind w:right="-108"/>
              <w:jc w:val="both"/>
              <w:rPr>
                <w:color w:val="000000" w:themeColor="text1"/>
              </w:rPr>
            </w:pPr>
            <w:r w:rsidRPr="0041405C">
              <w:rPr>
                <w:color w:val="000000" w:themeColor="text1"/>
              </w:rPr>
              <w:t>-</w:t>
            </w:r>
            <w:r w:rsidR="0041405C" w:rsidRPr="0041405C">
              <w:rPr>
                <w:color w:val="000000" w:themeColor="text1"/>
              </w:rPr>
              <w:t xml:space="preserve"> </w:t>
            </w:r>
            <w:r w:rsidR="00FC4C64">
              <w:rPr>
                <w:color w:val="000000" w:themeColor="text1"/>
              </w:rPr>
              <w:t>председатель</w:t>
            </w:r>
            <w:r w:rsidR="00530B25" w:rsidRPr="0041405C">
              <w:rPr>
                <w:color w:val="000000" w:themeColor="text1"/>
              </w:rPr>
              <w:t xml:space="preserve"> </w:t>
            </w:r>
            <w:r w:rsidR="003564E1" w:rsidRPr="0041405C">
              <w:rPr>
                <w:color w:val="000000" w:themeColor="text1"/>
              </w:rPr>
              <w:t>комитета по физической культуре и спорту  администрации городского округа Вичуга</w:t>
            </w:r>
            <w:r w:rsidR="002440C2">
              <w:rPr>
                <w:color w:val="000000" w:themeColor="text1"/>
              </w:rPr>
              <w:t>;</w:t>
            </w:r>
          </w:p>
          <w:p w:rsidR="00B359CB" w:rsidRPr="0041405C" w:rsidRDefault="00B359CB">
            <w:pPr>
              <w:ind w:right="-108"/>
              <w:jc w:val="both"/>
              <w:rPr>
                <w:color w:val="000000" w:themeColor="text1"/>
              </w:rPr>
            </w:pPr>
          </w:p>
          <w:p w:rsidR="00907285" w:rsidRPr="0041405C" w:rsidRDefault="00530B25" w:rsidP="00907285">
            <w:pPr>
              <w:ind w:right="-108"/>
              <w:jc w:val="both"/>
              <w:rPr>
                <w:bCs/>
                <w:color w:val="000000" w:themeColor="text1"/>
                <w:spacing w:val="-3"/>
              </w:rPr>
            </w:pPr>
            <w:r w:rsidRPr="0041405C">
              <w:rPr>
                <w:color w:val="000000" w:themeColor="text1"/>
              </w:rPr>
              <w:t>-</w:t>
            </w:r>
            <w:r w:rsidR="00D42BC2">
              <w:rPr>
                <w:color w:val="000000" w:themeColor="text1"/>
              </w:rPr>
              <w:t>начальник</w:t>
            </w:r>
            <w:r w:rsidRPr="0041405C">
              <w:rPr>
                <w:color w:val="000000" w:themeColor="text1"/>
              </w:rPr>
              <w:t xml:space="preserve"> отдела образования администрации городского округа Вичуга</w:t>
            </w:r>
            <w:r w:rsidR="002440C2">
              <w:rPr>
                <w:color w:val="000000" w:themeColor="text1"/>
              </w:rPr>
              <w:t>;</w:t>
            </w:r>
          </w:p>
          <w:p w:rsidR="00907285" w:rsidRPr="0041405C" w:rsidRDefault="00907285" w:rsidP="00907285">
            <w:pPr>
              <w:ind w:right="-108"/>
              <w:jc w:val="both"/>
              <w:rPr>
                <w:color w:val="000000" w:themeColor="text1"/>
              </w:rPr>
            </w:pPr>
          </w:p>
          <w:p w:rsidR="00F701C0" w:rsidRPr="0041405C" w:rsidRDefault="00530B25" w:rsidP="00907285">
            <w:pPr>
              <w:ind w:right="-108"/>
              <w:jc w:val="both"/>
              <w:rPr>
                <w:color w:val="000000" w:themeColor="text1"/>
              </w:rPr>
            </w:pPr>
            <w:r w:rsidRPr="0041405C">
              <w:rPr>
                <w:color w:val="000000" w:themeColor="text1"/>
              </w:rPr>
              <w:t xml:space="preserve">- </w:t>
            </w:r>
            <w:r w:rsidR="00D42BC2">
              <w:rPr>
                <w:color w:val="000000" w:themeColor="text1"/>
              </w:rPr>
              <w:t xml:space="preserve">заместитель начальника </w:t>
            </w:r>
            <w:r w:rsidR="00907285" w:rsidRPr="0041405C">
              <w:rPr>
                <w:color w:val="000000" w:themeColor="text1"/>
              </w:rPr>
              <w:t>ОМ МВД РФ «</w:t>
            </w:r>
            <w:proofErr w:type="spellStart"/>
            <w:r w:rsidR="00907285" w:rsidRPr="0041405C">
              <w:rPr>
                <w:color w:val="000000" w:themeColor="text1"/>
              </w:rPr>
              <w:t>Вичугский</w:t>
            </w:r>
            <w:proofErr w:type="spellEnd"/>
            <w:r w:rsidR="00907285" w:rsidRPr="0041405C">
              <w:rPr>
                <w:color w:val="000000" w:themeColor="text1"/>
              </w:rPr>
              <w:t>»</w:t>
            </w:r>
            <w:r w:rsidR="00D42BC2" w:rsidRPr="0041405C">
              <w:rPr>
                <w:color w:val="000000" w:themeColor="text1"/>
              </w:rPr>
              <w:t xml:space="preserve"> начальник</w:t>
            </w:r>
            <w:r w:rsidR="00D42BC2">
              <w:rPr>
                <w:color w:val="000000" w:themeColor="text1"/>
              </w:rPr>
              <w:t>а полиции</w:t>
            </w:r>
          </w:p>
          <w:p w:rsidR="00907285" w:rsidRPr="0041405C" w:rsidRDefault="00907285" w:rsidP="00907285">
            <w:pPr>
              <w:ind w:right="-108"/>
              <w:jc w:val="both"/>
              <w:rPr>
                <w:color w:val="000000" w:themeColor="text1"/>
              </w:rPr>
            </w:pPr>
          </w:p>
          <w:p w:rsidR="00907285" w:rsidRDefault="004D1945" w:rsidP="00907285">
            <w:pPr>
              <w:ind w:right="-108"/>
              <w:jc w:val="both"/>
              <w:rPr>
                <w:color w:val="000000" w:themeColor="text1"/>
              </w:rPr>
            </w:pPr>
            <w:r w:rsidRPr="0041405C">
              <w:rPr>
                <w:color w:val="000000" w:themeColor="text1"/>
              </w:rPr>
              <w:t>-</w:t>
            </w:r>
            <w:r w:rsidR="00907285" w:rsidRPr="0041405C">
              <w:rPr>
                <w:color w:val="000000" w:themeColor="text1"/>
              </w:rPr>
              <w:t>начальник отдела муниципального контроля администрации городского округа Вичуга</w:t>
            </w:r>
            <w:r w:rsidR="002440C2">
              <w:rPr>
                <w:color w:val="000000" w:themeColor="text1"/>
              </w:rPr>
              <w:t>;</w:t>
            </w:r>
          </w:p>
          <w:p w:rsidR="00530B25" w:rsidRPr="0041405C" w:rsidRDefault="00530B25" w:rsidP="00530B25">
            <w:pPr>
              <w:ind w:right="-108"/>
              <w:jc w:val="both"/>
              <w:rPr>
                <w:bCs/>
                <w:color w:val="000000" w:themeColor="text1"/>
                <w:spacing w:val="-3"/>
              </w:rPr>
            </w:pPr>
          </w:p>
          <w:p w:rsidR="00530B25" w:rsidRDefault="00D42BC2" w:rsidP="00907285">
            <w:pPr>
              <w:ind w:right="-108"/>
              <w:jc w:val="both"/>
              <w:rPr>
                <w:bCs/>
                <w:color w:val="000000" w:themeColor="text1"/>
                <w:spacing w:val="-3"/>
              </w:rPr>
            </w:pPr>
            <w:r>
              <w:rPr>
                <w:bCs/>
                <w:color w:val="000000" w:themeColor="text1"/>
                <w:spacing w:val="-3"/>
              </w:rPr>
              <w:t>-</w:t>
            </w:r>
            <w:r w:rsidR="00530B25" w:rsidRPr="0041405C">
              <w:rPr>
                <w:bCs/>
                <w:color w:val="000000" w:themeColor="text1"/>
                <w:spacing w:val="-3"/>
              </w:rPr>
              <w:t>ведущий специалист по связям с общественностью администрации городского округа Вичуга</w:t>
            </w:r>
            <w:r w:rsidR="002440C2">
              <w:rPr>
                <w:bCs/>
                <w:color w:val="000000" w:themeColor="text1"/>
                <w:spacing w:val="-3"/>
              </w:rPr>
              <w:t>;</w:t>
            </w:r>
          </w:p>
          <w:p w:rsidR="00FC4C64" w:rsidRDefault="00FC4C64" w:rsidP="00907285">
            <w:pPr>
              <w:ind w:right="-108"/>
              <w:jc w:val="both"/>
              <w:rPr>
                <w:bCs/>
                <w:color w:val="000000" w:themeColor="text1"/>
                <w:spacing w:val="-3"/>
              </w:rPr>
            </w:pPr>
          </w:p>
          <w:p w:rsidR="00FC4C64" w:rsidRDefault="00FC4C64" w:rsidP="00907285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spacing w:val="-3"/>
              </w:rPr>
              <w:t>-</w:t>
            </w:r>
            <w:r w:rsidR="00D42BC2">
              <w:rPr>
                <w:bCs/>
                <w:color w:val="000000" w:themeColor="text1"/>
                <w:spacing w:val="-3"/>
              </w:rPr>
              <w:t xml:space="preserve"> руководитель</w:t>
            </w:r>
            <w:r>
              <w:rPr>
                <w:bCs/>
                <w:color w:val="000000" w:themeColor="text1"/>
                <w:spacing w:val="-3"/>
              </w:rPr>
              <w:t xml:space="preserve"> ТУСЗН по </w:t>
            </w:r>
            <w:proofErr w:type="spellStart"/>
            <w:r>
              <w:rPr>
                <w:bCs/>
                <w:color w:val="000000" w:themeColor="text1"/>
                <w:spacing w:val="-3"/>
              </w:rPr>
              <w:t>г.о</w:t>
            </w:r>
            <w:proofErr w:type="spellEnd"/>
            <w:r>
              <w:rPr>
                <w:bCs/>
                <w:color w:val="000000" w:themeColor="text1"/>
                <w:spacing w:val="-3"/>
              </w:rPr>
              <w:t>. Вичуга и Вичугскому м.р.</w:t>
            </w:r>
            <w:r w:rsidRPr="0041405C">
              <w:rPr>
                <w:color w:val="000000" w:themeColor="text1"/>
              </w:rPr>
              <w:t xml:space="preserve"> </w:t>
            </w:r>
          </w:p>
          <w:p w:rsidR="00FC4C64" w:rsidRDefault="00FC4C64" w:rsidP="00907285">
            <w:pPr>
              <w:ind w:right="-108"/>
              <w:jc w:val="both"/>
              <w:rPr>
                <w:color w:val="000000" w:themeColor="text1"/>
              </w:rPr>
            </w:pPr>
          </w:p>
          <w:p w:rsidR="00D42BC2" w:rsidRDefault="00FC4C64" w:rsidP="00907285">
            <w:pPr>
              <w:ind w:right="-108"/>
              <w:jc w:val="both"/>
              <w:rPr>
                <w:b/>
                <w:bCs/>
                <w:color w:val="000000" w:themeColor="text1"/>
                <w:spacing w:val="-3"/>
              </w:rPr>
            </w:pPr>
            <w:r>
              <w:rPr>
                <w:color w:val="000000" w:themeColor="text1"/>
              </w:rPr>
              <w:t>-</w:t>
            </w:r>
            <w:r w:rsidRPr="0041405C">
              <w:rPr>
                <w:color w:val="000000" w:themeColor="text1"/>
              </w:rPr>
              <w:t>директор филиала  ФГБОУВПО «ИВГПУ» в г. Вичуге Ивановской области</w:t>
            </w:r>
            <w:r>
              <w:rPr>
                <w:color w:val="000000" w:themeColor="text1"/>
              </w:rPr>
              <w:t>;</w:t>
            </w:r>
            <w:r w:rsidR="00D42BC2" w:rsidRPr="0041405C">
              <w:rPr>
                <w:b/>
                <w:bCs/>
                <w:color w:val="000000" w:themeColor="text1"/>
                <w:spacing w:val="-3"/>
              </w:rPr>
              <w:t xml:space="preserve"> </w:t>
            </w:r>
          </w:p>
          <w:p w:rsidR="00D42BC2" w:rsidRDefault="00D42BC2" w:rsidP="00907285">
            <w:pPr>
              <w:ind w:right="-108"/>
              <w:jc w:val="both"/>
              <w:rPr>
                <w:b/>
                <w:bCs/>
                <w:color w:val="000000" w:themeColor="text1"/>
                <w:spacing w:val="-3"/>
              </w:rPr>
            </w:pPr>
          </w:p>
          <w:p w:rsidR="00FC4C64" w:rsidRDefault="00D42BC2" w:rsidP="00907285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-начальник отдела ГО и ЧС </w:t>
            </w:r>
            <w:r w:rsidRPr="0041405C">
              <w:rPr>
                <w:color w:val="000000" w:themeColor="text1"/>
              </w:rPr>
              <w:t xml:space="preserve"> ОБУЗ </w:t>
            </w:r>
            <w:proofErr w:type="spellStart"/>
            <w:r w:rsidRPr="0041405C">
              <w:rPr>
                <w:color w:val="000000" w:themeColor="text1"/>
              </w:rPr>
              <w:t>Вичугская</w:t>
            </w:r>
            <w:proofErr w:type="spellEnd"/>
            <w:r w:rsidRPr="0041405C">
              <w:rPr>
                <w:color w:val="000000" w:themeColor="text1"/>
              </w:rPr>
              <w:t xml:space="preserve"> ЦРБ</w:t>
            </w:r>
            <w:r>
              <w:rPr>
                <w:color w:val="000000" w:themeColor="text1"/>
              </w:rPr>
              <w:t>;</w:t>
            </w:r>
          </w:p>
          <w:p w:rsidR="00DC6AD3" w:rsidRDefault="00DC6AD3" w:rsidP="00907285">
            <w:pPr>
              <w:ind w:right="-108"/>
              <w:jc w:val="both"/>
              <w:rPr>
                <w:color w:val="000000" w:themeColor="text1"/>
              </w:rPr>
            </w:pPr>
          </w:p>
          <w:p w:rsidR="00DC6AD3" w:rsidRPr="00DC6AD3" w:rsidRDefault="00DC6AD3" w:rsidP="00DC6AD3">
            <w:pPr>
              <w:ind w:right="-108"/>
              <w:jc w:val="both"/>
              <w:rPr>
                <w:color w:val="000000" w:themeColor="text1"/>
              </w:rPr>
            </w:pPr>
            <w:r w:rsidRPr="00DC6AD3">
              <w:rPr>
                <w:color w:val="000000" w:themeColor="text1"/>
              </w:rPr>
              <w:t>-ведущий специалист по работе с молодежью;</w:t>
            </w:r>
          </w:p>
          <w:p w:rsidR="00D42BC2" w:rsidRPr="0041405C" w:rsidRDefault="00D42BC2" w:rsidP="00907285">
            <w:pPr>
              <w:ind w:right="-108"/>
              <w:jc w:val="both"/>
              <w:rPr>
                <w:bCs/>
                <w:color w:val="000000" w:themeColor="text1"/>
                <w:spacing w:val="-3"/>
              </w:rPr>
            </w:pPr>
          </w:p>
        </w:tc>
      </w:tr>
    </w:tbl>
    <w:p w:rsidR="00D42BC2" w:rsidRPr="0041405C" w:rsidRDefault="00D42BC2" w:rsidP="00D42BC2">
      <w:pPr>
        <w:ind w:right="-108"/>
        <w:rPr>
          <w:bCs/>
          <w:color w:val="000000" w:themeColor="text1"/>
          <w:spacing w:val="-3"/>
        </w:rPr>
      </w:pPr>
      <w:r w:rsidRPr="0041405C">
        <w:rPr>
          <w:b/>
          <w:bCs/>
          <w:color w:val="000000" w:themeColor="text1"/>
          <w:spacing w:val="-3"/>
        </w:rPr>
        <w:t xml:space="preserve">Полунина О.В. </w:t>
      </w:r>
      <w:r>
        <w:rPr>
          <w:b/>
          <w:bCs/>
          <w:color w:val="000000" w:themeColor="text1"/>
          <w:spacing w:val="-3"/>
        </w:rPr>
        <w:t xml:space="preserve">  </w:t>
      </w:r>
      <w:r w:rsidRPr="0041405C">
        <w:rPr>
          <w:bCs/>
          <w:color w:val="000000" w:themeColor="text1"/>
          <w:spacing w:val="-3"/>
        </w:rPr>
        <w:t>-</w:t>
      </w:r>
      <w:r>
        <w:rPr>
          <w:bCs/>
          <w:color w:val="000000" w:themeColor="text1"/>
          <w:spacing w:val="-3"/>
        </w:rPr>
        <w:t xml:space="preserve"> </w:t>
      </w:r>
      <w:r w:rsidRPr="0041405C">
        <w:rPr>
          <w:bCs/>
          <w:color w:val="000000" w:themeColor="text1"/>
          <w:spacing w:val="-3"/>
        </w:rPr>
        <w:t>врач-нарколог ОБУЗ «Ивановский областной наркодиспансер»;</w:t>
      </w:r>
    </w:p>
    <w:p w:rsidR="007543AB" w:rsidRPr="006711A5" w:rsidRDefault="007543AB" w:rsidP="007B0F97">
      <w:pPr>
        <w:jc w:val="both"/>
        <w:rPr>
          <w:b/>
          <w:color w:val="FF0000"/>
        </w:rPr>
      </w:pPr>
    </w:p>
    <w:p w:rsidR="004721B8" w:rsidRPr="006711A5" w:rsidRDefault="004721B8" w:rsidP="006A09E6">
      <w:pPr>
        <w:ind w:right="-108"/>
        <w:jc w:val="both"/>
        <w:rPr>
          <w:b/>
          <w:color w:val="FF0000"/>
          <w:u w:val="single"/>
        </w:rPr>
      </w:pPr>
    </w:p>
    <w:p w:rsidR="00DC6AD3" w:rsidRDefault="006A09E6" w:rsidP="006A09E6">
      <w:pPr>
        <w:ind w:right="-108"/>
        <w:jc w:val="both"/>
        <w:rPr>
          <w:color w:val="000000" w:themeColor="text1"/>
          <w:u w:val="single"/>
        </w:rPr>
      </w:pPr>
      <w:r w:rsidRPr="0041405C">
        <w:rPr>
          <w:b/>
          <w:color w:val="000000" w:themeColor="text1"/>
          <w:u w:val="single"/>
        </w:rPr>
        <w:t>Отсутствовали:</w:t>
      </w:r>
      <w:r w:rsidRPr="0041405C">
        <w:rPr>
          <w:color w:val="000000" w:themeColor="text1"/>
          <w:u w:val="single"/>
        </w:rPr>
        <w:t xml:space="preserve"> </w:t>
      </w:r>
    </w:p>
    <w:p w:rsidR="00D42BC2" w:rsidRPr="00D42BC2" w:rsidRDefault="00D42BC2" w:rsidP="006A09E6">
      <w:pPr>
        <w:ind w:right="-108"/>
        <w:jc w:val="both"/>
        <w:rPr>
          <w:color w:val="000000" w:themeColor="text1"/>
        </w:rPr>
      </w:pPr>
      <w:proofErr w:type="spellStart"/>
      <w:r w:rsidRPr="00D42BC2">
        <w:rPr>
          <w:b/>
          <w:color w:val="000000" w:themeColor="text1"/>
        </w:rPr>
        <w:t>Дегтярь</w:t>
      </w:r>
      <w:proofErr w:type="spellEnd"/>
      <w:r w:rsidRPr="00D42BC2">
        <w:rPr>
          <w:b/>
          <w:color w:val="000000" w:themeColor="text1"/>
        </w:rPr>
        <w:t xml:space="preserve"> А.В.</w:t>
      </w:r>
      <w:r w:rsidRPr="00D42BC2">
        <w:rPr>
          <w:color w:val="000000" w:themeColor="text1"/>
        </w:rPr>
        <w:t xml:space="preserve"> </w:t>
      </w:r>
      <w:r w:rsidR="00DC6AD3">
        <w:rPr>
          <w:color w:val="000000" w:themeColor="text1"/>
        </w:rPr>
        <w:t>-</w:t>
      </w:r>
      <w:r w:rsidRPr="00D42BC2">
        <w:rPr>
          <w:color w:val="000000" w:themeColor="text1"/>
        </w:rPr>
        <w:t xml:space="preserve"> директор МУП «</w:t>
      </w:r>
      <w:proofErr w:type="spellStart"/>
      <w:r w:rsidRPr="00D42BC2">
        <w:rPr>
          <w:color w:val="000000" w:themeColor="text1"/>
        </w:rPr>
        <w:t>Вичугская</w:t>
      </w:r>
      <w:proofErr w:type="spellEnd"/>
      <w:r w:rsidRPr="00D42BC2">
        <w:rPr>
          <w:color w:val="000000" w:themeColor="text1"/>
        </w:rPr>
        <w:t xml:space="preserve"> фармация»;</w:t>
      </w:r>
    </w:p>
    <w:p w:rsidR="00FC4C64" w:rsidRPr="00DC6AD3" w:rsidRDefault="00FC4C64" w:rsidP="00FC4C64">
      <w:pPr>
        <w:rPr>
          <w:color w:val="000000" w:themeColor="text1"/>
        </w:rPr>
      </w:pPr>
      <w:r w:rsidRPr="0041405C">
        <w:rPr>
          <w:b/>
          <w:color w:val="000000" w:themeColor="text1"/>
        </w:rPr>
        <w:t>Носова Л.В</w:t>
      </w:r>
      <w:r w:rsidRPr="0041405C">
        <w:rPr>
          <w:color w:val="000000" w:themeColor="text1"/>
        </w:rPr>
        <w:t>.</w:t>
      </w:r>
      <w:r w:rsidR="00DC6AD3">
        <w:rPr>
          <w:color w:val="000000" w:themeColor="text1"/>
        </w:rPr>
        <w:t xml:space="preserve"> </w:t>
      </w:r>
      <w:r w:rsidRPr="0041405C">
        <w:rPr>
          <w:color w:val="000000" w:themeColor="text1"/>
        </w:rPr>
        <w:t>- директор ОГБПОУ ВМК</w:t>
      </w:r>
      <w:r>
        <w:rPr>
          <w:color w:val="000000" w:themeColor="text1"/>
        </w:rPr>
        <w:t>;</w:t>
      </w:r>
    </w:p>
    <w:p w:rsidR="00FC4C64" w:rsidRPr="0041405C" w:rsidRDefault="00FC4C64" w:rsidP="00FC4C64">
      <w:pPr>
        <w:rPr>
          <w:b/>
          <w:color w:val="000000" w:themeColor="text1"/>
        </w:rPr>
      </w:pPr>
      <w:proofErr w:type="spellStart"/>
      <w:r w:rsidRPr="0041405C">
        <w:rPr>
          <w:b/>
          <w:color w:val="000000" w:themeColor="text1"/>
        </w:rPr>
        <w:t>Переведенцева</w:t>
      </w:r>
      <w:proofErr w:type="spellEnd"/>
      <w:r>
        <w:rPr>
          <w:b/>
          <w:color w:val="000000" w:themeColor="text1"/>
        </w:rPr>
        <w:t xml:space="preserve"> </w:t>
      </w:r>
      <w:r w:rsidRPr="0041405C">
        <w:rPr>
          <w:b/>
          <w:color w:val="000000" w:themeColor="text1"/>
        </w:rPr>
        <w:t>Н.Н.</w:t>
      </w:r>
      <w:r w:rsidRPr="00FC4C64">
        <w:rPr>
          <w:color w:val="000000" w:themeColor="text1"/>
        </w:rPr>
        <w:t xml:space="preserve"> </w:t>
      </w:r>
      <w:r>
        <w:rPr>
          <w:color w:val="000000" w:themeColor="text1"/>
        </w:rPr>
        <w:t>-</w:t>
      </w:r>
      <w:r w:rsidRPr="0041405C">
        <w:rPr>
          <w:color w:val="000000" w:themeColor="text1"/>
        </w:rPr>
        <w:t xml:space="preserve">директор ОГКУ «Вичугская школа </w:t>
      </w:r>
      <w:r w:rsidRPr="0041405C">
        <w:rPr>
          <w:color w:val="000000" w:themeColor="text1"/>
          <w:lang w:val="en-US"/>
        </w:rPr>
        <w:t>VIII</w:t>
      </w:r>
      <w:r w:rsidRPr="0041405C">
        <w:rPr>
          <w:color w:val="000000" w:themeColor="text1"/>
        </w:rPr>
        <w:t xml:space="preserve"> вида»</w:t>
      </w:r>
      <w:r>
        <w:rPr>
          <w:color w:val="000000" w:themeColor="text1"/>
        </w:rPr>
        <w:t>;</w:t>
      </w:r>
    </w:p>
    <w:p w:rsidR="006A09E6" w:rsidRPr="002529AB" w:rsidRDefault="006A09E6" w:rsidP="00847B13">
      <w:pPr>
        <w:jc w:val="both"/>
        <w:rPr>
          <w:b/>
        </w:rPr>
      </w:pPr>
    </w:p>
    <w:p w:rsidR="00641501" w:rsidRPr="003D2123" w:rsidRDefault="00641501" w:rsidP="003D2123">
      <w:pPr>
        <w:pStyle w:val="a4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3D2123">
        <w:rPr>
          <w:b/>
          <w:color w:val="000000" w:themeColor="text1"/>
        </w:rPr>
        <w:t>О наркологической сит</w:t>
      </w:r>
      <w:r w:rsidR="003D2123">
        <w:rPr>
          <w:b/>
          <w:color w:val="000000" w:themeColor="text1"/>
        </w:rPr>
        <w:t>уации в городском округе Вичуга</w:t>
      </w:r>
    </w:p>
    <w:p w:rsidR="003D2123" w:rsidRPr="003D2123" w:rsidRDefault="003D2123" w:rsidP="003D2123">
      <w:pPr>
        <w:pStyle w:val="a4"/>
        <w:widowControl w:val="0"/>
        <w:overflowPunct w:val="0"/>
        <w:autoSpaceDE w:val="0"/>
        <w:autoSpaceDN w:val="0"/>
        <w:adjustRightInd w:val="0"/>
        <w:ind w:left="1187"/>
        <w:rPr>
          <w:b/>
          <w:color w:val="000000" w:themeColor="text1"/>
        </w:rPr>
      </w:pPr>
    </w:p>
    <w:p w:rsidR="00641501" w:rsidRDefault="00641501" w:rsidP="00641501">
      <w:pPr>
        <w:widowControl w:val="0"/>
        <w:overflowPunct w:val="0"/>
        <w:autoSpaceDE w:val="0"/>
        <w:autoSpaceDN w:val="0"/>
        <w:adjustRightInd w:val="0"/>
        <w:ind w:firstLine="4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Савичева Н.А.</w:t>
      </w:r>
    </w:p>
    <w:p w:rsidR="003D2123" w:rsidRDefault="003D2123" w:rsidP="00641501">
      <w:pPr>
        <w:widowControl w:val="0"/>
        <w:overflowPunct w:val="0"/>
        <w:autoSpaceDE w:val="0"/>
        <w:autoSpaceDN w:val="0"/>
        <w:adjustRightInd w:val="0"/>
        <w:ind w:firstLine="467"/>
        <w:jc w:val="center"/>
        <w:rPr>
          <w:b/>
          <w:color w:val="000000" w:themeColor="text1"/>
        </w:rPr>
      </w:pPr>
    </w:p>
    <w:p w:rsidR="00B23116" w:rsidRPr="00B23116" w:rsidRDefault="00B23116" w:rsidP="00B23116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B23116">
        <w:rPr>
          <w:color w:val="000000" w:themeColor="text1"/>
        </w:rPr>
        <w:t xml:space="preserve">ОБУЗ </w:t>
      </w:r>
      <w:proofErr w:type="spellStart"/>
      <w:r w:rsidRPr="00B23116">
        <w:rPr>
          <w:color w:val="000000" w:themeColor="text1"/>
        </w:rPr>
        <w:t>Вичугская</w:t>
      </w:r>
      <w:proofErr w:type="spellEnd"/>
      <w:r w:rsidRPr="00B23116">
        <w:rPr>
          <w:color w:val="000000" w:themeColor="text1"/>
        </w:rPr>
        <w:t xml:space="preserve"> ЦРБ руководствуется приказом Минздрава №1034 от ЗОЛ 2.2015т. «Об утверждении Порядка оказания медицинской помощи по профилю «психиатри</w:t>
      </w:r>
      <w:proofErr w:type="gramStart"/>
      <w:r w:rsidRPr="00B23116">
        <w:rPr>
          <w:color w:val="000000" w:themeColor="text1"/>
        </w:rPr>
        <w:t>я-</w:t>
      </w:r>
      <w:proofErr w:type="gramEnd"/>
      <w:r w:rsidRPr="00B23116">
        <w:rPr>
          <w:color w:val="000000" w:themeColor="text1"/>
        </w:rPr>
        <w:t xml:space="preserve"> наркология» и порядка диспансерного наблюдения за лицами с психическими расстройствами и (или) расстройствами поведения, связанными с употреблением </w:t>
      </w:r>
      <w:proofErr w:type="spellStart"/>
      <w:r w:rsidRPr="00B23116">
        <w:rPr>
          <w:color w:val="000000" w:themeColor="text1"/>
        </w:rPr>
        <w:t>психоактивных</w:t>
      </w:r>
      <w:proofErr w:type="spellEnd"/>
      <w:r w:rsidRPr="00B23116">
        <w:rPr>
          <w:color w:val="000000" w:themeColor="text1"/>
        </w:rPr>
        <w:t xml:space="preserve"> веществ».</w:t>
      </w:r>
    </w:p>
    <w:p w:rsidR="00B23116" w:rsidRPr="00B23116" w:rsidRDefault="00B23116" w:rsidP="00B23116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B23116">
        <w:rPr>
          <w:color w:val="000000" w:themeColor="text1"/>
        </w:rPr>
        <w:t>Медицинская помощь пациентам по профилю «психиатрия-наркология» осуществляется в виде первичной медико-санитарной помощи, скорой медицинской помощи, в следующих условиях: вне медицинской организации и амбулаторно.</w:t>
      </w:r>
    </w:p>
    <w:p w:rsidR="00B23116" w:rsidRPr="00B23116" w:rsidRDefault="00B23116" w:rsidP="00B23116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B23116">
        <w:rPr>
          <w:color w:val="000000" w:themeColor="text1"/>
        </w:rPr>
        <w:t xml:space="preserve">Профилактика наркологических расстройств </w:t>
      </w:r>
      <w:proofErr w:type="gramStart"/>
      <w:r w:rsidRPr="00B23116">
        <w:rPr>
          <w:color w:val="000000" w:themeColor="text1"/>
        </w:rPr>
        <w:t>в</w:t>
      </w:r>
      <w:proofErr w:type="gramEnd"/>
      <w:r w:rsidRPr="00B23116">
        <w:rPr>
          <w:color w:val="000000" w:themeColor="text1"/>
        </w:rPr>
        <w:t xml:space="preserve"> ОБУЗ </w:t>
      </w:r>
      <w:proofErr w:type="spellStart"/>
      <w:r w:rsidRPr="00B23116">
        <w:rPr>
          <w:color w:val="000000" w:themeColor="text1"/>
        </w:rPr>
        <w:t>Вичугская</w:t>
      </w:r>
      <w:proofErr w:type="spellEnd"/>
      <w:r w:rsidRPr="00B23116">
        <w:rPr>
          <w:color w:val="000000" w:themeColor="text1"/>
        </w:rPr>
        <w:t xml:space="preserve"> ЦРБ ведется по следующим направлениям:</w:t>
      </w:r>
    </w:p>
    <w:p w:rsidR="00B23116" w:rsidRPr="00B23116" w:rsidRDefault="00B23116" w:rsidP="00B23116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B23116">
        <w:rPr>
          <w:color w:val="000000" w:themeColor="text1"/>
        </w:rPr>
        <w:t>1.</w:t>
      </w:r>
      <w:r w:rsidRPr="00B23116">
        <w:rPr>
          <w:color w:val="000000" w:themeColor="text1"/>
        </w:rPr>
        <w:tab/>
        <w:t>Выявление употребления наркотических препаратов при проведении медицинских освидетельствований на состояние наркотического, алкогольного опьянения.</w:t>
      </w:r>
    </w:p>
    <w:p w:rsidR="00B23116" w:rsidRPr="00B23116" w:rsidRDefault="00B23116" w:rsidP="00B23116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B23116">
        <w:rPr>
          <w:color w:val="000000" w:themeColor="text1"/>
        </w:rPr>
        <w:t>2.</w:t>
      </w:r>
      <w:r w:rsidRPr="00B23116">
        <w:rPr>
          <w:color w:val="000000" w:themeColor="text1"/>
        </w:rPr>
        <w:tab/>
        <w:t>Выявление риска развития наркологических расстрой</w:t>
      </w:r>
      <w:proofErr w:type="gramStart"/>
      <w:r w:rsidRPr="00B23116">
        <w:rPr>
          <w:color w:val="000000" w:themeColor="text1"/>
        </w:rPr>
        <w:t>ств пр</w:t>
      </w:r>
      <w:proofErr w:type="gramEnd"/>
      <w:r w:rsidRPr="00B23116">
        <w:rPr>
          <w:color w:val="000000" w:themeColor="text1"/>
        </w:rPr>
        <w:t>и проведении медицинских осмотров (профилактических, периодических, предварительных) и диспансеризации взрослого населения.</w:t>
      </w:r>
    </w:p>
    <w:p w:rsidR="00B23116" w:rsidRPr="00B23116" w:rsidRDefault="00B23116" w:rsidP="00B23116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B23116">
        <w:rPr>
          <w:color w:val="000000" w:themeColor="text1"/>
        </w:rPr>
        <w:t>Первичная медико-санитарная помощь включает: первичную врачебную и первичную специализированную медико-санитарную помощь. Первичная врачебная медик</w:t>
      </w:r>
      <w:proofErr w:type="gramStart"/>
      <w:r w:rsidRPr="00B23116">
        <w:rPr>
          <w:color w:val="000000" w:themeColor="text1"/>
        </w:rPr>
        <w:t>о-</w:t>
      </w:r>
      <w:proofErr w:type="gramEnd"/>
      <w:r w:rsidRPr="00B23116">
        <w:rPr>
          <w:color w:val="000000" w:themeColor="text1"/>
        </w:rPr>
        <w:t xml:space="preserve"> санитарная помощь оказывается врачом-терапевтом участковым или врачом-педиатром участковым при проведении мероприятий по профилактике неинфекционных заболеваний и диспансеризации взрослого населения в случае выявления факторов риска развития</w:t>
      </w:r>
      <w:r w:rsidRPr="00B23116">
        <w:t xml:space="preserve"> </w:t>
      </w:r>
      <w:r w:rsidRPr="00B23116">
        <w:rPr>
          <w:color w:val="000000" w:themeColor="text1"/>
        </w:rPr>
        <w:t>наркологических расстройств. Пациент направляется в кабинет врача психиатра</w:t>
      </w:r>
      <w:r>
        <w:rPr>
          <w:color w:val="000000" w:themeColor="text1"/>
        </w:rPr>
        <w:t xml:space="preserve"> </w:t>
      </w:r>
      <w:r w:rsidRPr="00B23116">
        <w:rPr>
          <w:color w:val="000000" w:themeColor="text1"/>
        </w:rPr>
        <w:t>- нарколога для дальнейшего определения тактики ведения пациента.</w:t>
      </w:r>
    </w:p>
    <w:p w:rsidR="00B23116" w:rsidRPr="00B23116" w:rsidRDefault="00B23116" w:rsidP="00B23116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B23116">
        <w:rPr>
          <w:color w:val="000000" w:themeColor="text1"/>
        </w:rPr>
        <w:t>Скорая медицинская помощь доставляет пациентов с признаками тяжелой интоксикации или психических расстрой</w:t>
      </w:r>
      <w:proofErr w:type="gramStart"/>
      <w:r w:rsidRPr="00B23116">
        <w:rPr>
          <w:color w:val="000000" w:themeColor="text1"/>
        </w:rPr>
        <w:t>ств в пр</w:t>
      </w:r>
      <w:proofErr w:type="gramEnd"/>
      <w:r w:rsidRPr="00B23116">
        <w:rPr>
          <w:color w:val="000000" w:themeColor="text1"/>
        </w:rPr>
        <w:t>иемное отделение терапевтического отделения. После осмотра врачом-терапевтом пациент направляется либо в палату интенсивной терапии, либо в отделение. После стабилизации состояния пациентов, при</w:t>
      </w:r>
      <w:proofErr w:type="gramStart"/>
      <w:r w:rsidRPr="00B23116">
        <w:rPr>
          <w:color w:val="000000" w:themeColor="text1"/>
        </w:rPr>
        <w:t xml:space="preserve"> .</w:t>
      </w:r>
      <w:proofErr w:type="gramEnd"/>
      <w:r w:rsidRPr="00B23116">
        <w:rPr>
          <w:color w:val="000000" w:themeColor="text1"/>
        </w:rPr>
        <w:t>необходимости, их направляют в специализированное медицинское учреждение по профилю «психиатрия-наркология».</w:t>
      </w:r>
    </w:p>
    <w:p w:rsidR="00B23116" w:rsidRPr="00B23116" w:rsidRDefault="00B23116" w:rsidP="00B23116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B23116">
        <w:rPr>
          <w:color w:val="000000" w:themeColor="text1"/>
        </w:rPr>
        <w:t>Медицинская помощь больным с острыми химическими отравлениями оказывается в соответствии с приказом Минздрава № 935н от 15.11.2012г. « Об утверждении Порядка оказания медицинской помощи больным с острыми химическими отравлениями».</w:t>
      </w:r>
    </w:p>
    <w:p w:rsidR="00B23116" w:rsidRPr="00B23116" w:rsidRDefault="00B23116" w:rsidP="00B23116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B23116">
        <w:rPr>
          <w:color w:val="000000" w:themeColor="text1"/>
        </w:rPr>
        <w:t xml:space="preserve">Медицинская помощь осуществляется в виде первичной медико-санитарной помощи, скорой медицинской помощи, специализированной </w:t>
      </w:r>
      <w:r w:rsidRPr="00B23116">
        <w:rPr>
          <w:color w:val="000000" w:themeColor="text1"/>
        </w:rPr>
        <w:lastRenderedPageBreak/>
        <w:t>медицинской помощи в следующих условиях: вне медицинской организации, амбулаторно, стационарно.</w:t>
      </w:r>
    </w:p>
    <w:p w:rsidR="00B23116" w:rsidRPr="00B23116" w:rsidRDefault="00B23116" w:rsidP="00B23116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B23116">
        <w:rPr>
          <w:color w:val="000000" w:themeColor="text1"/>
        </w:rPr>
        <w:t>Медицинская помощь оказывается в форме экстренной, представляющей угрозу жизни больного и неотложной - без явных признаков угрозы жизни при острых химических отравлениях.</w:t>
      </w:r>
    </w:p>
    <w:p w:rsidR="00B23116" w:rsidRPr="00B23116" w:rsidRDefault="00B23116" w:rsidP="00B23116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B23116">
        <w:rPr>
          <w:color w:val="000000" w:themeColor="text1"/>
        </w:rPr>
        <w:t>Первичная медико-санитарная помощь оказывается медицинскими работниками со средним медицинским образованием, врачом терапевтом, врачами-специалистами.</w:t>
      </w:r>
    </w:p>
    <w:p w:rsidR="00B23116" w:rsidRPr="00B23116" w:rsidRDefault="00B23116" w:rsidP="00B23116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B23116">
        <w:rPr>
          <w:color w:val="000000" w:themeColor="text1"/>
        </w:rPr>
        <w:t>Первичная медико-санитарная помощь заключается в раннем выявлении признаков острого химического отравления и в оказании симптоматического лечения, проведения простых мероприятий по прекращению поступления яда в кровь (промывание желудка, удаления яда с поверхности кожи, слизистых оболочек), введение антидота при показаниях больным с острыми химическими отравлениями фельдшером, врачо</w:t>
      </w:r>
      <w:proofErr w:type="gramStart"/>
      <w:r w:rsidRPr="00B23116">
        <w:rPr>
          <w:color w:val="000000" w:themeColor="text1"/>
        </w:rPr>
        <w:t>м-</w:t>
      </w:r>
      <w:proofErr w:type="gramEnd"/>
      <w:r w:rsidRPr="00B23116">
        <w:rPr>
          <w:color w:val="000000" w:themeColor="text1"/>
        </w:rPr>
        <w:t xml:space="preserve"> терапевтом, врачом-терапевтом участковым, и направления больных с острыми химическими отравлениями в терапевтическое отделение или отделение анестезиологии и реанимации.</w:t>
      </w:r>
    </w:p>
    <w:p w:rsidR="00B23116" w:rsidRPr="00B23116" w:rsidRDefault="00B23116" w:rsidP="00B23116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B23116">
        <w:rPr>
          <w:color w:val="000000" w:themeColor="text1"/>
        </w:rPr>
        <w:t>В случае необходимости согласования тактики ведении больного с острыми химическими отравлениями лечащий врач созванивается со специализированными медицинскими учреждениями для получения консультации.</w:t>
      </w:r>
    </w:p>
    <w:p w:rsidR="00B23116" w:rsidRPr="00B23116" w:rsidRDefault="00B23116" w:rsidP="00B23116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B23116">
        <w:rPr>
          <w:color w:val="000000" w:themeColor="text1"/>
        </w:rPr>
        <w:t>Скорая медицинская помощь оказывается в экстренной и неотложной форме в соответствии со стандартами оказания медицинской помощи. Эвакуация пациентов с острыми химическими отравлениями осуществляется в терапевтическое отделение, при необходимости в отделение анестезиологии и реанимации.</w:t>
      </w:r>
    </w:p>
    <w:p w:rsidR="00B23116" w:rsidRPr="00B23116" w:rsidRDefault="00B23116" w:rsidP="00B23116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B23116">
        <w:rPr>
          <w:color w:val="000000" w:themeColor="text1"/>
        </w:rPr>
        <w:t>О каждом случае отравления веществами химической и иной природы составляется</w:t>
      </w:r>
      <w:r w:rsidRPr="00B23116">
        <w:t xml:space="preserve"> </w:t>
      </w:r>
      <w:r w:rsidRPr="00B23116">
        <w:rPr>
          <w:color w:val="000000" w:themeColor="text1"/>
        </w:rPr>
        <w:t>экстренное донесение в Центр гигиены и эпидемиологии в Ивановской области в течение</w:t>
      </w:r>
    </w:p>
    <w:p w:rsidR="00B23116" w:rsidRPr="00B23116" w:rsidRDefault="00B23116" w:rsidP="00B23116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B23116">
        <w:rPr>
          <w:color w:val="000000" w:themeColor="text1"/>
        </w:rPr>
        <w:t>24 часов.</w:t>
      </w:r>
    </w:p>
    <w:p w:rsidR="00B23116" w:rsidRPr="00B23116" w:rsidRDefault="00B23116" w:rsidP="00B23116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B23116">
        <w:rPr>
          <w:color w:val="000000" w:themeColor="text1"/>
        </w:rPr>
        <w:t>При выявлении случая острого отравления мед</w:t>
      </w:r>
      <w:r>
        <w:rPr>
          <w:color w:val="000000" w:themeColor="text1"/>
        </w:rPr>
        <w:t xml:space="preserve">ицинскими работниками (фельдшер </w:t>
      </w:r>
      <w:r w:rsidRPr="00B23116">
        <w:rPr>
          <w:color w:val="000000" w:themeColor="text1"/>
        </w:rPr>
        <w:t>СМИ, врач-терапевт, фельдшер ФАГ</w:t>
      </w:r>
      <w:proofErr w:type="gramStart"/>
      <w:r w:rsidRPr="00B23116">
        <w:rPr>
          <w:color w:val="000000" w:themeColor="text1"/>
        </w:rPr>
        <w:t>1</w:t>
      </w:r>
      <w:proofErr w:type="gramEnd"/>
      <w:r w:rsidRPr="00B23116">
        <w:rPr>
          <w:color w:val="000000" w:themeColor="text1"/>
        </w:rPr>
        <w:t>) сообщение передается по 02 в МВД «</w:t>
      </w:r>
      <w:proofErr w:type="spellStart"/>
      <w:r w:rsidRPr="00B23116">
        <w:rPr>
          <w:color w:val="000000" w:themeColor="text1"/>
        </w:rPr>
        <w:t>Вичугский</w:t>
      </w:r>
      <w:proofErr w:type="spellEnd"/>
      <w:r w:rsidRPr="00B23116">
        <w:rPr>
          <w:color w:val="000000" w:themeColor="text1"/>
        </w:rPr>
        <w:t>».</w:t>
      </w:r>
    </w:p>
    <w:p w:rsidR="00641501" w:rsidRDefault="00B23116" w:rsidP="00B23116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proofErr w:type="gramStart"/>
      <w:r w:rsidRPr="00B23116">
        <w:rPr>
          <w:color w:val="000000" w:themeColor="text1"/>
        </w:rPr>
        <w:t xml:space="preserve">В 2018 г в приемном покоях </w:t>
      </w:r>
      <w:r>
        <w:rPr>
          <w:color w:val="000000" w:themeColor="text1"/>
        </w:rPr>
        <w:t xml:space="preserve">ОБУЗ </w:t>
      </w:r>
      <w:proofErr w:type="spellStart"/>
      <w:r>
        <w:rPr>
          <w:color w:val="000000" w:themeColor="text1"/>
        </w:rPr>
        <w:t>Вичугская</w:t>
      </w:r>
      <w:proofErr w:type="spellEnd"/>
      <w:r>
        <w:rPr>
          <w:color w:val="000000" w:themeColor="text1"/>
        </w:rPr>
        <w:t xml:space="preserve"> ЦРБ проведено 34 </w:t>
      </w:r>
      <w:r w:rsidRPr="00B23116">
        <w:rPr>
          <w:color w:val="000000" w:themeColor="text1"/>
        </w:rPr>
        <w:t>освидетельствования на состояние наркотического опьянения, из них выявлено 8</w:t>
      </w:r>
      <w:r>
        <w:rPr>
          <w:color w:val="000000" w:themeColor="text1"/>
        </w:rPr>
        <w:t xml:space="preserve"> </w:t>
      </w:r>
      <w:r w:rsidRPr="00B23116">
        <w:rPr>
          <w:color w:val="000000" w:themeColor="text1"/>
        </w:rPr>
        <w:t>положительных проб (23%).</w:t>
      </w:r>
      <w:proofErr w:type="gramEnd"/>
      <w:r w:rsidRPr="00B23116">
        <w:rPr>
          <w:color w:val="000000" w:themeColor="text1"/>
        </w:rPr>
        <w:t xml:space="preserve"> В педиатрическом отделении освидетельствований не было.</w:t>
      </w:r>
    </w:p>
    <w:p w:rsidR="00B23116" w:rsidRPr="00B23116" w:rsidRDefault="00B23116" w:rsidP="00B23116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</w:p>
    <w:p w:rsidR="00641501" w:rsidRDefault="00641501" w:rsidP="00641501">
      <w:pPr>
        <w:widowControl w:val="0"/>
        <w:overflowPunct w:val="0"/>
        <w:autoSpaceDE w:val="0"/>
        <w:autoSpaceDN w:val="0"/>
        <w:adjustRightInd w:val="0"/>
        <w:ind w:firstLine="467"/>
        <w:jc w:val="center"/>
        <w:rPr>
          <w:b/>
          <w:color w:val="000000" w:themeColor="text1"/>
        </w:rPr>
      </w:pPr>
      <w:r w:rsidRPr="00641501">
        <w:rPr>
          <w:b/>
          <w:color w:val="000000" w:themeColor="text1"/>
        </w:rPr>
        <w:t xml:space="preserve">Решили:  </w:t>
      </w:r>
    </w:p>
    <w:p w:rsidR="0097049D" w:rsidRPr="0097049D" w:rsidRDefault="0097049D" w:rsidP="00B23116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>
        <w:rPr>
          <w:color w:val="000000" w:themeColor="text1"/>
        </w:rPr>
        <w:t>1.1.</w:t>
      </w:r>
      <w:r w:rsidR="00B23116" w:rsidRPr="0097049D">
        <w:rPr>
          <w:color w:val="000000" w:themeColor="text1"/>
        </w:rPr>
        <w:t xml:space="preserve">Принять к сведению доклад Савичевой </w:t>
      </w:r>
      <w:r w:rsidRPr="0097049D">
        <w:rPr>
          <w:color w:val="000000" w:themeColor="text1"/>
        </w:rPr>
        <w:t>Н.А.</w:t>
      </w:r>
    </w:p>
    <w:p w:rsidR="00641501" w:rsidRPr="0097049D" w:rsidRDefault="0097049D" w:rsidP="0097049D">
      <w:pPr>
        <w:widowControl w:val="0"/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97049D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1.2.</w:t>
      </w:r>
      <w:r w:rsidRPr="0097049D">
        <w:rPr>
          <w:color w:val="000000" w:themeColor="text1"/>
        </w:rPr>
        <w:t xml:space="preserve">Полуний О.В. предоставить в аппарат антинаркотической комиссии доклад о количестве </w:t>
      </w:r>
      <w:proofErr w:type="gramStart"/>
      <w:r w:rsidRPr="0097049D">
        <w:rPr>
          <w:color w:val="000000" w:themeColor="text1"/>
        </w:rPr>
        <w:t>наркозависимых</w:t>
      </w:r>
      <w:proofErr w:type="gramEnd"/>
      <w:r w:rsidRPr="0097049D">
        <w:rPr>
          <w:color w:val="000000" w:themeColor="text1"/>
        </w:rPr>
        <w:t xml:space="preserve">  находящихся на учёте. </w:t>
      </w:r>
    </w:p>
    <w:p w:rsidR="00641501" w:rsidRDefault="00641501" w:rsidP="0097049D">
      <w:pPr>
        <w:widowControl w:val="0"/>
        <w:overflowPunct w:val="0"/>
        <w:autoSpaceDE w:val="0"/>
        <w:autoSpaceDN w:val="0"/>
        <w:adjustRightInd w:val="0"/>
        <w:rPr>
          <w:b/>
          <w:color w:val="000000" w:themeColor="text1"/>
        </w:rPr>
      </w:pPr>
    </w:p>
    <w:p w:rsidR="00641501" w:rsidRDefault="00641501" w:rsidP="00FC4C9B">
      <w:pPr>
        <w:widowControl w:val="0"/>
        <w:overflowPunct w:val="0"/>
        <w:autoSpaceDE w:val="0"/>
        <w:autoSpaceDN w:val="0"/>
        <w:adjustRightInd w:val="0"/>
        <w:ind w:firstLine="467"/>
        <w:jc w:val="center"/>
        <w:rPr>
          <w:b/>
          <w:color w:val="000000" w:themeColor="text1"/>
        </w:rPr>
      </w:pPr>
    </w:p>
    <w:p w:rsidR="00847B13" w:rsidRPr="00FC4C9B" w:rsidRDefault="00641501" w:rsidP="00FC4C9B">
      <w:pPr>
        <w:widowControl w:val="0"/>
        <w:overflowPunct w:val="0"/>
        <w:autoSpaceDE w:val="0"/>
        <w:autoSpaceDN w:val="0"/>
        <w:adjustRightInd w:val="0"/>
        <w:ind w:firstLine="467"/>
        <w:jc w:val="center"/>
        <w:rPr>
          <w:b/>
          <w:color w:val="000000" w:themeColor="text1"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FC4C9B" w:rsidRPr="00D0322B">
        <w:rPr>
          <w:b/>
        </w:rPr>
        <w:t>Об организации работы по созданию и размещению социальной рекламы антинаркотической направленности в городском округе Вичуга</w:t>
      </w:r>
      <w:r w:rsidR="00FC4C9B" w:rsidRPr="00D0322B">
        <w:rPr>
          <w:b/>
          <w:color w:val="000000"/>
        </w:rPr>
        <w:t>.</w:t>
      </w:r>
    </w:p>
    <w:p w:rsidR="004853D6" w:rsidRDefault="004853D6" w:rsidP="00FC4C9B">
      <w:pPr>
        <w:jc w:val="center"/>
        <w:rPr>
          <w:b/>
          <w:color w:val="000000" w:themeColor="text1"/>
        </w:rPr>
      </w:pPr>
    </w:p>
    <w:p w:rsidR="000E5641" w:rsidRDefault="00FC4C9B" w:rsidP="00A408CE">
      <w:pPr>
        <w:jc w:val="center"/>
        <w:rPr>
          <w:b/>
          <w:color w:val="000000" w:themeColor="text1"/>
        </w:rPr>
      </w:pPr>
      <w:r w:rsidRPr="0041405C">
        <w:rPr>
          <w:b/>
          <w:color w:val="000000" w:themeColor="text1"/>
        </w:rPr>
        <w:t>Комарова О.В.</w:t>
      </w:r>
    </w:p>
    <w:p w:rsidR="003D2123" w:rsidRPr="00A408CE" w:rsidRDefault="003D2123" w:rsidP="00A408CE">
      <w:pPr>
        <w:jc w:val="center"/>
        <w:rPr>
          <w:b/>
          <w:color w:val="000000" w:themeColor="text1"/>
        </w:rPr>
      </w:pPr>
    </w:p>
    <w:p w:rsidR="00DC6AD3" w:rsidRPr="00DC6AD3" w:rsidRDefault="00DC6AD3" w:rsidP="00DC6AD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C6AD3">
        <w:rPr>
          <w:sz w:val="28"/>
          <w:szCs w:val="28"/>
        </w:rPr>
        <w:lastRenderedPageBreak/>
        <w:t>За отчетный период на сайте администрации городского округа Вичуга информация антинаркотической направленности была представлена в разных формах, таких как:</w:t>
      </w:r>
      <w:r>
        <w:rPr>
          <w:sz w:val="28"/>
          <w:szCs w:val="28"/>
        </w:rPr>
        <w:t xml:space="preserve"> </w:t>
      </w:r>
      <w:r w:rsidRPr="00DC6AD3">
        <w:rPr>
          <w:sz w:val="28"/>
          <w:szCs w:val="28"/>
        </w:rPr>
        <w:t xml:space="preserve">информационно-новостные сообщения о Всероссийской антинаркотической акции «Сообщи, где торгуют смертью» с указанием телефона доверия, по которому жители города имеют возможность сообщить обо всех фактах распространения, либо потребления наркотических </w:t>
      </w:r>
      <w:r>
        <w:rPr>
          <w:sz w:val="28"/>
          <w:szCs w:val="28"/>
        </w:rPr>
        <w:t>средств и психотропных веществ;</w:t>
      </w:r>
      <w:proofErr w:type="gramEnd"/>
      <w:r>
        <w:rPr>
          <w:sz w:val="28"/>
          <w:szCs w:val="28"/>
        </w:rPr>
        <w:t xml:space="preserve"> </w:t>
      </w:r>
      <w:r w:rsidRPr="00DC6AD3">
        <w:rPr>
          <w:sz w:val="28"/>
          <w:szCs w:val="28"/>
        </w:rPr>
        <w:t>социальная реклама и памя</w:t>
      </w:r>
      <w:r>
        <w:rPr>
          <w:sz w:val="28"/>
          <w:szCs w:val="28"/>
        </w:rPr>
        <w:t xml:space="preserve">тки для подростков и </w:t>
      </w:r>
      <w:proofErr w:type="spellStart"/>
      <w:r>
        <w:rPr>
          <w:sz w:val="28"/>
          <w:szCs w:val="28"/>
        </w:rPr>
        <w:t>родителей</w:t>
      </w:r>
      <w:proofErr w:type="gramStart"/>
      <w:r>
        <w:rPr>
          <w:sz w:val="28"/>
          <w:szCs w:val="28"/>
        </w:rPr>
        <w:t>;</w:t>
      </w:r>
      <w:r w:rsidRPr="00DC6AD3">
        <w:rPr>
          <w:sz w:val="28"/>
          <w:szCs w:val="28"/>
        </w:rPr>
        <w:t>н</w:t>
      </w:r>
      <w:proofErr w:type="gramEnd"/>
      <w:r w:rsidRPr="00DC6AD3">
        <w:rPr>
          <w:sz w:val="28"/>
          <w:szCs w:val="28"/>
        </w:rPr>
        <w:t>овости</w:t>
      </w:r>
      <w:proofErr w:type="spellEnd"/>
      <w:r w:rsidRPr="00DC6AD3">
        <w:rPr>
          <w:sz w:val="28"/>
          <w:szCs w:val="28"/>
        </w:rPr>
        <w:t xml:space="preserve"> о проводимых в городском округе Вичуга мероприятиях, приуроченных к Международному дню борьбы с наркоманией.</w:t>
      </w:r>
    </w:p>
    <w:p w:rsidR="00DC6AD3" w:rsidRPr="00DC6AD3" w:rsidRDefault="00DC6AD3" w:rsidP="00DC6AD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6AD3">
        <w:rPr>
          <w:sz w:val="28"/>
          <w:szCs w:val="28"/>
        </w:rPr>
        <w:t xml:space="preserve">В официальных группах администрации в социальных сетях «Одноклассники», «В контакте»  регулярно дублируется информация с официального сайта администрации городского округа Вичуга, в том числе публикации, антинаркотической направленности. Стоит отметить, что больше всего просматривают и сохраняют информацию о том, как распознать признаки употребления наркотических и психотропных веществ и о том, как противостоять предложению попробовать наркотики. </w:t>
      </w:r>
    </w:p>
    <w:p w:rsidR="00DC6AD3" w:rsidRPr="00DC6AD3" w:rsidRDefault="00DC6AD3" w:rsidP="00DC6AD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6AD3">
        <w:rPr>
          <w:sz w:val="28"/>
          <w:szCs w:val="28"/>
        </w:rPr>
        <w:t>Проведенные в отчетном периоде мероприятия в городском округе Вичуга, касающиеся антинаркотической тематики, освещаются также на местном телевизионном канале «ТНТ-Вичуга» в эфире местного радиоканала «Радио-Вичуга» и общественно-политической газете «</w:t>
      </w:r>
      <w:proofErr w:type="spellStart"/>
      <w:r w:rsidRPr="00DC6AD3">
        <w:rPr>
          <w:sz w:val="28"/>
          <w:szCs w:val="28"/>
        </w:rPr>
        <w:t>Вичугские</w:t>
      </w:r>
      <w:proofErr w:type="spellEnd"/>
      <w:r w:rsidRPr="00DC6AD3">
        <w:rPr>
          <w:sz w:val="28"/>
          <w:szCs w:val="28"/>
        </w:rPr>
        <w:t xml:space="preserve"> новости».</w:t>
      </w:r>
    </w:p>
    <w:p w:rsidR="000E5641" w:rsidRPr="0097049D" w:rsidRDefault="00DC6AD3" w:rsidP="0097049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6AD3">
        <w:rPr>
          <w:sz w:val="28"/>
          <w:szCs w:val="28"/>
        </w:rPr>
        <w:t xml:space="preserve">Важной составляющей в профилактике наркомании и </w:t>
      </w:r>
      <w:proofErr w:type="spellStart"/>
      <w:r w:rsidRPr="00DC6AD3">
        <w:rPr>
          <w:sz w:val="28"/>
          <w:szCs w:val="28"/>
        </w:rPr>
        <w:t>наркопреступности</w:t>
      </w:r>
      <w:proofErr w:type="spellEnd"/>
      <w:r w:rsidRPr="00DC6AD3">
        <w:rPr>
          <w:sz w:val="28"/>
          <w:szCs w:val="28"/>
        </w:rPr>
        <w:t xml:space="preserve">, особенно в молодежной среде, являются популяризация здорового образа жизни, занятий физической культурой и спортом, искусством, пропаганда семейных ценностей. В средствах массовой информации, официальных </w:t>
      </w:r>
      <w:proofErr w:type="spellStart"/>
      <w:r w:rsidRPr="00DC6AD3">
        <w:rPr>
          <w:sz w:val="28"/>
          <w:szCs w:val="28"/>
        </w:rPr>
        <w:t>интернет-ресурсах</w:t>
      </w:r>
      <w:proofErr w:type="spellEnd"/>
      <w:r w:rsidRPr="00DC6AD3">
        <w:rPr>
          <w:sz w:val="28"/>
          <w:szCs w:val="28"/>
        </w:rPr>
        <w:t xml:space="preserve"> городского округа Вичуга регулярно освещаются общественно значимые события и достижения </w:t>
      </w:r>
      <w:proofErr w:type="spellStart"/>
      <w:r w:rsidRPr="00DC6AD3">
        <w:rPr>
          <w:sz w:val="28"/>
          <w:szCs w:val="28"/>
        </w:rPr>
        <w:t>вичужан</w:t>
      </w:r>
      <w:proofErr w:type="spellEnd"/>
      <w:r w:rsidRPr="00DC6AD3">
        <w:rPr>
          <w:sz w:val="28"/>
          <w:szCs w:val="28"/>
        </w:rPr>
        <w:t xml:space="preserve"> в сфере образования, спорта, искусства. </w:t>
      </w:r>
    </w:p>
    <w:p w:rsidR="004853D6" w:rsidRDefault="004853D6" w:rsidP="00D122A9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53D6" w:rsidRDefault="00B934BD" w:rsidP="00A408CE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B934BD">
        <w:rPr>
          <w:b/>
          <w:sz w:val="28"/>
          <w:szCs w:val="28"/>
        </w:rPr>
        <w:t>Небальзина</w:t>
      </w:r>
      <w:proofErr w:type="spellEnd"/>
      <w:r w:rsidRPr="00B934BD">
        <w:rPr>
          <w:b/>
          <w:sz w:val="28"/>
          <w:szCs w:val="28"/>
        </w:rPr>
        <w:t xml:space="preserve"> Е.В.</w:t>
      </w:r>
    </w:p>
    <w:p w:rsidR="003D2123" w:rsidRDefault="003D2123" w:rsidP="00A408CE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34BD" w:rsidRPr="00B934BD" w:rsidRDefault="00B934BD" w:rsidP="00DC6AD3">
      <w:pPr>
        <w:pStyle w:val="20"/>
        <w:numPr>
          <w:ilvl w:val="0"/>
          <w:numId w:val="12"/>
        </w:numPr>
        <w:shd w:val="clear" w:color="auto" w:fill="auto"/>
        <w:tabs>
          <w:tab w:val="left" w:pos="996"/>
        </w:tabs>
        <w:spacing w:before="0" w:after="0" w:line="322" w:lineRule="exact"/>
        <w:ind w:firstLine="740"/>
        <w:jc w:val="both"/>
        <w:rPr>
          <w:sz w:val="28"/>
          <w:szCs w:val="28"/>
        </w:rPr>
      </w:pPr>
      <w:proofErr w:type="gramStart"/>
      <w:r w:rsidRPr="00B934BD">
        <w:rPr>
          <w:color w:val="000000"/>
          <w:sz w:val="28"/>
          <w:szCs w:val="28"/>
          <w:lang w:eastAsia="ru-RU" w:bidi="ru-RU"/>
        </w:rPr>
        <w:t>Во-первых</w:t>
      </w:r>
      <w:proofErr w:type="gramEnd"/>
      <w:r w:rsidRPr="00B934BD">
        <w:rPr>
          <w:color w:val="000000"/>
          <w:sz w:val="28"/>
          <w:szCs w:val="28"/>
          <w:lang w:eastAsia="ru-RU" w:bidi="ru-RU"/>
        </w:rPr>
        <w:t xml:space="preserve"> ежегодно в марте и ноябре проходят месячники всероссийской антинаркотической акции «Сообщи где торгуют смертью». В этом году акция проходила в период </w:t>
      </w:r>
      <w:r w:rsidR="00DC6AD3" w:rsidRPr="00DC6AD3">
        <w:rPr>
          <w:color w:val="000000"/>
          <w:sz w:val="28"/>
          <w:szCs w:val="28"/>
          <w:lang w:eastAsia="ru-RU" w:bidi="ru-RU"/>
        </w:rPr>
        <w:t>с 11 по 22 марта</w:t>
      </w:r>
      <w:r w:rsidR="00DC6AD3">
        <w:rPr>
          <w:color w:val="000000"/>
          <w:sz w:val="28"/>
          <w:szCs w:val="28"/>
          <w:lang w:eastAsia="ru-RU" w:bidi="ru-RU"/>
        </w:rPr>
        <w:t xml:space="preserve"> </w:t>
      </w:r>
      <w:r w:rsidRPr="00B934BD">
        <w:rPr>
          <w:color w:val="000000"/>
          <w:sz w:val="28"/>
          <w:szCs w:val="28"/>
          <w:lang w:eastAsia="ru-RU" w:bidi="ru-RU"/>
        </w:rPr>
        <w:t>и заключалась в следующем: была размещена информация о телефоне доверия МО МВД «Вичугский» на официальном сайте администрации и в соц</w:t>
      </w:r>
      <w:proofErr w:type="gramStart"/>
      <w:r w:rsidRPr="00B934BD">
        <w:rPr>
          <w:color w:val="000000"/>
          <w:sz w:val="28"/>
          <w:szCs w:val="28"/>
          <w:lang w:eastAsia="ru-RU" w:bidi="ru-RU"/>
        </w:rPr>
        <w:t>.с</w:t>
      </w:r>
      <w:proofErr w:type="gramEnd"/>
      <w:r w:rsidRPr="00B934BD">
        <w:rPr>
          <w:color w:val="000000"/>
          <w:sz w:val="28"/>
          <w:szCs w:val="28"/>
          <w:lang w:eastAsia="ru-RU" w:bidi="ru-RU"/>
        </w:rPr>
        <w:t>етях. (прилагается) Ребята из Совета активной молодежи в поддержку данной акции распространили листовки с телефоном доверия в микрорайонах города, (прилагается)</w:t>
      </w:r>
      <w:r w:rsidR="000509E8">
        <w:rPr>
          <w:color w:val="000000"/>
          <w:sz w:val="28"/>
          <w:szCs w:val="28"/>
          <w:lang w:eastAsia="ru-RU" w:bidi="ru-RU"/>
        </w:rPr>
        <w:t>.</w:t>
      </w:r>
    </w:p>
    <w:p w:rsidR="00DC6AD3" w:rsidRPr="00DC6AD3" w:rsidRDefault="00B934BD" w:rsidP="005E1AE2">
      <w:pPr>
        <w:pStyle w:val="20"/>
        <w:numPr>
          <w:ilvl w:val="0"/>
          <w:numId w:val="12"/>
        </w:numPr>
        <w:shd w:val="clear" w:color="auto" w:fill="auto"/>
        <w:tabs>
          <w:tab w:val="left" w:pos="996"/>
        </w:tabs>
        <w:spacing w:before="0" w:after="0" w:line="322" w:lineRule="exact"/>
        <w:ind w:firstLine="740"/>
        <w:jc w:val="both"/>
        <w:rPr>
          <w:sz w:val="28"/>
          <w:szCs w:val="28"/>
        </w:rPr>
      </w:pPr>
      <w:r w:rsidRPr="00B934BD">
        <w:rPr>
          <w:color w:val="000000"/>
          <w:sz w:val="28"/>
          <w:szCs w:val="28"/>
          <w:lang w:eastAsia="ru-RU" w:bidi="ru-RU"/>
        </w:rPr>
        <w:t>Следующее направление - в рамках Всероссийского конкурса по созданию социальной рекламы антинаркотической направленности и пропаганды здорового образа жизни в городском округе Вичуга в апреле пройдет муниципальный этап этого конкурса. Участникам предлагается разработать буклеты, листовки, видеоролики, плакаты данной тематики. Работы победителей и участников конкурса будут постепенно размещены также на официальном сайте администрации и в соц.</w:t>
      </w:r>
      <w:r w:rsidR="004853D6">
        <w:rPr>
          <w:color w:val="000000"/>
          <w:sz w:val="28"/>
          <w:szCs w:val="28"/>
          <w:lang w:eastAsia="ru-RU" w:bidi="ru-RU"/>
        </w:rPr>
        <w:t xml:space="preserve"> </w:t>
      </w:r>
      <w:r w:rsidRPr="00B934BD">
        <w:rPr>
          <w:color w:val="000000"/>
          <w:sz w:val="28"/>
          <w:szCs w:val="28"/>
          <w:lang w:eastAsia="ru-RU" w:bidi="ru-RU"/>
        </w:rPr>
        <w:t xml:space="preserve">сетях. Предлагаю </w:t>
      </w:r>
      <w:proofErr w:type="gramStart"/>
      <w:r w:rsidRPr="00B934BD">
        <w:rPr>
          <w:color w:val="000000"/>
          <w:sz w:val="28"/>
          <w:szCs w:val="28"/>
          <w:lang w:eastAsia="ru-RU" w:bidi="ru-RU"/>
        </w:rPr>
        <w:t>разместить</w:t>
      </w:r>
      <w:proofErr w:type="gramEnd"/>
      <w:r w:rsidRPr="00B934BD">
        <w:rPr>
          <w:color w:val="000000"/>
          <w:sz w:val="28"/>
          <w:szCs w:val="28"/>
          <w:lang w:eastAsia="ru-RU" w:bidi="ru-RU"/>
        </w:rPr>
        <w:t xml:space="preserve"> данную информацию на экранах городского общественного транспорта и организовать выставку данных работ в учреждениях здравоохранения (если это плакаты и буклеты).</w:t>
      </w:r>
    </w:p>
    <w:p w:rsidR="005E1AE2" w:rsidRPr="00DC6AD3" w:rsidRDefault="005E1AE2" w:rsidP="005E1AE2">
      <w:pPr>
        <w:pStyle w:val="20"/>
        <w:numPr>
          <w:ilvl w:val="0"/>
          <w:numId w:val="12"/>
        </w:numPr>
        <w:shd w:val="clear" w:color="auto" w:fill="auto"/>
        <w:tabs>
          <w:tab w:val="left" w:pos="996"/>
        </w:tabs>
        <w:spacing w:before="0" w:after="0" w:line="322" w:lineRule="exact"/>
        <w:ind w:firstLine="740"/>
        <w:jc w:val="both"/>
        <w:rPr>
          <w:sz w:val="28"/>
          <w:szCs w:val="28"/>
        </w:rPr>
      </w:pPr>
      <w:r w:rsidRPr="00DC6AD3">
        <w:rPr>
          <w:b/>
          <w:bCs/>
          <w:color w:val="000000" w:themeColor="text1"/>
          <w:spacing w:val="-3"/>
          <w:sz w:val="28"/>
          <w:szCs w:val="28"/>
        </w:rPr>
        <w:lastRenderedPageBreak/>
        <w:t xml:space="preserve">Решили:  </w:t>
      </w:r>
    </w:p>
    <w:p w:rsidR="000E72BB" w:rsidRPr="00B934BD" w:rsidRDefault="005E1AE2" w:rsidP="00B934BD">
      <w:pPr>
        <w:pStyle w:val="a4"/>
        <w:numPr>
          <w:ilvl w:val="1"/>
          <w:numId w:val="13"/>
        </w:numPr>
        <w:ind w:left="0" w:right="-108" w:firstLine="467"/>
        <w:jc w:val="both"/>
        <w:rPr>
          <w:bCs/>
          <w:color w:val="000000" w:themeColor="text1"/>
          <w:spacing w:val="-3"/>
        </w:rPr>
      </w:pPr>
      <w:r w:rsidRPr="00B934BD">
        <w:rPr>
          <w:color w:val="000000" w:themeColor="text1"/>
        </w:rPr>
        <w:t>Принять к сведению доклад</w:t>
      </w:r>
      <w:r w:rsidR="004B2032" w:rsidRPr="00B934BD">
        <w:rPr>
          <w:color w:val="000000" w:themeColor="text1"/>
        </w:rPr>
        <w:t xml:space="preserve"> </w:t>
      </w:r>
      <w:r w:rsidR="00FC4C9B" w:rsidRPr="00B934BD">
        <w:rPr>
          <w:color w:val="000000" w:themeColor="text1"/>
        </w:rPr>
        <w:t>Комаровой О.В.-</w:t>
      </w:r>
      <w:r w:rsidR="00FC4C9B" w:rsidRPr="00B934BD">
        <w:rPr>
          <w:bCs/>
          <w:color w:val="000000" w:themeColor="text1"/>
          <w:spacing w:val="-3"/>
        </w:rPr>
        <w:t xml:space="preserve"> ведущего специалиста по связям с общественностью администрации городского округа Вичуга;</w:t>
      </w:r>
    </w:p>
    <w:p w:rsidR="00B934BD" w:rsidRDefault="00B934BD" w:rsidP="00B934BD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</w:t>
      </w:r>
      <w:r w:rsidR="00E56CD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1.2</w:t>
      </w:r>
      <w:r w:rsidR="00E56CD2">
        <w:rPr>
          <w:color w:val="000000" w:themeColor="text1"/>
        </w:rPr>
        <w:t>.</w:t>
      </w:r>
      <w:r>
        <w:rPr>
          <w:color w:val="000000" w:themeColor="text1"/>
        </w:rPr>
        <w:t xml:space="preserve">        </w:t>
      </w:r>
      <w:r w:rsidRPr="00B934BD">
        <w:rPr>
          <w:color w:val="000000" w:themeColor="text1"/>
          <w:sz w:val="28"/>
          <w:szCs w:val="28"/>
        </w:rPr>
        <w:t xml:space="preserve">Принять к сведению доклад </w:t>
      </w:r>
      <w:r w:rsidRPr="00B934BD">
        <w:rPr>
          <w:sz w:val="28"/>
          <w:szCs w:val="28"/>
        </w:rPr>
        <w:t>Небальзиной Е.В.</w:t>
      </w:r>
      <w:r w:rsidRPr="00B934BD">
        <w:rPr>
          <w:b/>
          <w:sz w:val="28"/>
          <w:szCs w:val="28"/>
        </w:rPr>
        <w:t xml:space="preserve"> </w:t>
      </w:r>
      <w:r w:rsidR="004853D6">
        <w:rPr>
          <w:color w:val="000000" w:themeColor="text1"/>
          <w:sz w:val="28"/>
          <w:szCs w:val="28"/>
        </w:rPr>
        <w:t>ведущего</w:t>
      </w:r>
      <w:r w:rsidRPr="00B934BD">
        <w:rPr>
          <w:color w:val="000000" w:themeColor="text1"/>
          <w:sz w:val="28"/>
          <w:szCs w:val="28"/>
        </w:rPr>
        <w:t xml:space="preserve"> специалист</w:t>
      </w:r>
      <w:r w:rsidR="004853D6">
        <w:rPr>
          <w:color w:val="000000" w:themeColor="text1"/>
          <w:sz w:val="28"/>
          <w:szCs w:val="28"/>
        </w:rPr>
        <w:t>а</w:t>
      </w:r>
      <w:r w:rsidRPr="00B934BD">
        <w:rPr>
          <w:color w:val="000000" w:themeColor="text1"/>
          <w:sz w:val="28"/>
          <w:szCs w:val="28"/>
        </w:rPr>
        <w:t xml:space="preserve"> по работе с молодежью</w:t>
      </w:r>
      <w:r>
        <w:rPr>
          <w:color w:val="000000" w:themeColor="text1"/>
          <w:sz w:val="28"/>
          <w:szCs w:val="28"/>
        </w:rPr>
        <w:t>.</w:t>
      </w:r>
    </w:p>
    <w:p w:rsidR="00342EFE" w:rsidRPr="00D04E31" w:rsidRDefault="00342EFE" w:rsidP="00D04E31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31333" w:rsidRPr="006711A5" w:rsidRDefault="00631333" w:rsidP="005E1AE2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b/>
          <w:color w:val="FF0000"/>
        </w:rPr>
      </w:pPr>
    </w:p>
    <w:p w:rsidR="000E5641" w:rsidRDefault="00631333" w:rsidP="000E5641">
      <w:pPr>
        <w:widowControl w:val="0"/>
        <w:overflowPunct w:val="0"/>
        <w:autoSpaceDE w:val="0"/>
        <w:autoSpaceDN w:val="0"/>
        <w:adjustRightInd w:val="0"/>
        <w:ind w:firstLine="467"/>
        <w:jc w:val="center"/>
        <w:rPr>
          <w:b/>
          <w:color w:val="000000"/>
        </w:rPr>
      </w:pPr>
      <w:r w:rsidRPr="00102A9E">
        <w:rPr>
          <w:b/>
          <w:color w:val="000000" w:themeColor="text1"/>
          <w:lang w:val="en-US"/>
        </w:rPr>
        <w:t>III</w:t>
      </w:r>
      <w:r w:rsidRPr="00102A9E">
        <w:rPr>
          <w:b/>
          <w:color w:val="000000" w:themeColor="text1"/>
        </w:rPr>
        <w:t>.</w:t>
      </w:r>
      <w:r w:rsidRPr="006711A5">
        <w:rPr>
          <w:b/>
          <w:color w:val="FF0000"/>
        </w:rPr>
        <w:t xml:space="preserve"> </w:t>
      </w:r>
      <w:r w:rsidR="000E5641" w:rsidRPr="00D0322B">
        <w:rPr>
          <w:b/>
          <w:color w:val="000000"/>
        </w:rPr>
        <w:t xml:space="preserve">О разработке </w:t>
      </w:r>
      <w:proofErr w:type="gramStart"/>
      <w:r w:rsidR="000E5641" w:rsidRPr="00D0322B">
        <w:rPr>
          <w:b/>
          <w:color w:val="000000"/>
        </w:rPr>
        <w:t>комплексного  межведомственного</w:t>
      </w:r>
      <w:proofErr w:type="gramEnd"/>
      <w:r w:rsidR="000E5641" w:rsidRPr="00D0322B">
        <w:rPr>
          <w:b/>
          <w:color w:val="000000"/>
        </w:rPr>
        <w:t xml:space="preserve"> плана  по организации антинаркотической работы с участник</w:t>
      </w:r>
      <w:r w:rsidR="00F0798D">
        <w:rPr>
          <w:b/>
          <w:color w:val="000000"/>
        </w:rPr>
        <w:t>ами образовательных организаций</w:t>
      </w:r>
    </w:p>
    <w:p w:rsidR="00F0798D" w:rsidRPr="00D0322B" w:rsidRDefault="00F0798D" w:rsidP="000E5641">
      <w:pPr>
        <w:widowControl w:val="0"/>
        <w:overflowPunct w:val="0"/>
        <w:autoSpaceDE w:val="0"/>
        <w:autoSpaceDN w:val="0"/>
        <w:adjustRightInd w:val="0"/>
        <w:ind w:firstLine="467"/>
        <w:jc w:val="center"/>
        <w:rPr>
          <w:b/>
          <w:color w:val="000000"/>
        </w:rPr>
      </w:pPr>
    </w:p>
    <w:p w:rsidR="004853D6" w:rsidRDefault="004853D6" w:rsidP="00A408CE">
      <w:pPr>
        <w:ind w:firstLine="360"/>
        <w:jc w:val="center"/>
        <w:rPr>
          <w:b/>
        </w:rPr>
      </w:pPr>
      <w:r>
        <w:rPr>
          <w:b/>
        </w:rPr>
        <w:t>Царев М. А.</w:t>
      </w:r>
    </w:p>
    <w:p w:rsidR="003D2123" w:rsidRDefault="003D2123" w:rsidP="00A408CE">
      <w:pPr>
        <w:ind w:firstLine="360"/>
        <w:jc w:val="center"/>
        <w:rPr>
          <w:b/>
        </w:rPr>
      </w:pPr>
    </w:p>
    <w:p w:rsidR="00B934BD" w:rsidRPr="00B934BD" w:rsidRDefault="00B934BD" w:rsidP="00B934BD">
      <w:pPr>
        <w:pStyle w:val="20"/>
        <w:shd w:val="clear" w:color="auto" w:fill="auto"/>
        <w:spacing w:before="0" w:after="0" w:line="326" w:lineRule="exact"/>
        <w:ind w:left="19" w:firstLine="580"/>
        <w:jc w:val="both"/>
        <w:rPr>
          <w:sz w:val="28"/>
          <w:szCs w:val="28"/>
        </w:rPr>
      </w:pPr>
      <w:r w:rsidRPr="00B934BD">
        <w:rPr>
          <w:color w:val="000000"/>
          <w:sz w:val="28"/>
          <w:szCs w:val="28"/>
          <w:lang w:eastAsia="ru-RU" w:bidi="ru-RU"/>
        </w:rPr>
        <w:t>Представляем Вам предложения для разработки комплексного</w:t>
      </w:r>
      <w:r w:rsidRPr="00B934BD">
        <w:rPr>
          <w:color w:val="000000"/>
          <w:sz w:val="28"/>
          <w:szCs w:val="28"/>
          <w:lang w:eastAsia="ru-RU" w:bidi="ru-RU"/>
        </w:rPr>
        <w:br/>
        <w:t>межведомственного плана по организации антинаркотической работы:</w:t>
      </w:r>
    </w:p>
    <w:p w:rsidR="00B934BD" w:rsidRPr="00B934BD" w:rsidRDefault="00B934BD" w:rsidP="004853D6">
      <w:pPr>
        <w:pStyle w:val="20"/>
        <w:numPr>
          <w:ilvl w:val="0"/>
          <w:numId w:val="11"/>
        </w:numPr>
        <w:shd w:val="clear" w:color="auto" w:fill="auto"/>
        <w:tabs>
          <w:tab w:val="left" w:pos="1034"/>
        </w:tabs>
        <w:spacing w:before="0" w:after="0" w:line="322" w:lineRule="exact"/>
        <w:ind w:firstLine="426"/>
        <w:jc w:val="both"/>
        <w:rPr>
          <w:sz w:val="28"/>
          <w:szCs w:val="28"/>
        </w:rPr>
      </w:pPr>
      <w:r w:rsidRPr="00B934BD">
        <w:rPr>
          <w:color w:val="000000"/>
          <w:sz w:val="28"/>
          <w:szCs w:val="28"/>
          <w:lang w:eastAsia="ru-RU" w:bidi="ru-RU"/>
        </w:rPr>
        <w:t>Организация и проведение тематических бесед направленных на здоровый образ жизни, вреде наркотических веществ, курительных смесей (ежеквартально).</w:t>
      </w:r>
    </w:p>
    <w:p w:rsidR="00B934BD" w:rsidRPr="00B934BD" w:rsidRDefault="00B934BD" w:rsidP="004853D6">
      <w:pPr>
        <w:pStyle w:val="20"/>
        <w:numPr>
          <w:ilvl w:val="0"/>
          <w:numId w:val="11"/>
        </w:numPr>
        <w:shd w:val="clear" w:color="auto" w:fill="auto"/>
        <w:tabs>
          <w:tab w:val="left" w:pos="1034"/>
        </w:tabs>
        <w:spacing w:before="0" w:after="0" w:line="322" w:lineRule="exact"/>
        <w:ind w:firstLine="420"/>
        <w:jc w:val="both"/>
        <w:rPr>
          <w:sz w:val="28"/>
          <w:szCs w:val="28"/>
        </w:rPr>
      </w:pPr>
      <w:r w:rsidRPr="00B934BD">
        <w:rPr>
          <w:color w:val="000000"/>
          <w:sz w:val="28"/>
          <w:szCs w:val="28"/>
          <w:lang w:eastAsia="ru-RU" w:bidi="ru-RU"/>
        </w:rPr>
        <w:t>Организация и проведение спортивных соревнований «Спорт против наркотиков» (ежеквартально).</w:t>
      </w:r>
    </w:p>
    <w:p w:rsidR="00B934BD" w:rsidRPr="00B934BD" w:rsidRDefault="00B934BD" w:rsidP="004853D6">
      <w:pPr>
        <w:pStyle w:val="20"/>
        <w:numPr>
          <w:ilvl w:val="0"/>
          <w:numId w:val="11"/>
        </w:numPr>
        <w:shd w:val="clear" w:color="auto" w:fill="auto"/>
        <w:tabs>
          <w:tab w:val="left" w:pos="709"/>
        </w:tabs>
        <w:spacing w:before="0" w:after="0" w:line="322" w:lineRule="exact"/>
        <w:ind w:firstLine="420"/>
        <w:jc w:val="both"/>
        <w:rPr>
          <w:sz w:val="28"/>
          <w:szCs w:val="28"/>
        </w:rPr>
      </w:pPr>
      <w:r w:rsidRPr="00B934BD">
        <w:rPr>
          <w:color w:val="000000"/>
          <w:sz w:val="28"/>
          <w:szCs w:val="28"/>
          <w:lang w:eastAsia="ru-RU" w:bidi="ru-RU"/>
        </w:rPr>
        <w:t>Размещение на сайтах организаций информации о проведении акц</w:t>
      </w:r>
      <w:r w:rsidR="004853D6">
        <w:rPr>
          <w:color w:val="000000"/>
          <w:sz w:val="28"/>
          <w:szCs w:val="28"/>
          <w:lang w:eastAsia="ru-RU" w:bidi="ru-RU"/>
        </w:rPr>
        <w:t>ии «Сообщи, где торгуют смертью!</w:t>
      </w:r>
      <w:r w:rsidR="003E53C7">
        <w:rPr>
          <w:color w:val="000000"/>
          <w:sz w:val="28"/>
          <w:szCs w:val="28"/>
          <w:lang w:eastAsia="ru-RU" w:bidi="ru-RU"/>
        </w:rPr>
        <w:t>» 1 квартал 2019</w:t>
      </w:r>
      <w:r w:rsidRPr="00B934BD">
        <w:rPr>
          <w:color w:val="000000"/>
          <w:sz w:val="28"/>
          <w:szCs w:val="28"/>
          <w:lang w:eastAsia="ru-RU" w:bidi="ru-RU"/>
        </w:rPr>
        <w:t>г.</w:t>
      </w:r>
    </w:p>
    <w:p w:rsidR="00B934BD" w:rsidRPr="00376989" w:rsidRDefault="00B934BD" w:rsidP="00B23116">
      <w:pPr>
        <w:rPr>
          <w:b/>
          <w:color w:val="FF0000"/>
        </w:rPr>
      </w:pPr>
    </w:p>
    <w:p w:rsidR="004853D6" w:rsidRDefault="00F0798D" w:rsidP="00A408CE">
      <w:pPr>
        <w:ind w:firstLine="360"/>
        <w:jc w:val="center"/>
        <w:rPr>
          <w:b/>
          <w:color w:val="000000" w:themeColor="text1"/>
        </w:rPr>
      </w:pPr>
      <w:proofErr w:type="spellStart"/>
      <w:r w:rsidRPr="00B23116">
        <w:rPr>
          <w:b/>
          <w:color w:val="000000" w:themeColor="text1"/>
        </w:rPr>
        <w:t>Пескова</w:t>
      </w:r>
      <w:proofErr w:type="spellEnd"/>
      <w:r w:rsidRPr="00B23116">
        <w:rPr>
          <w:b/>
          <w:color w:val="000000" w:themeColor="text1"/>
        </w:rPr>
        <w:t xml:space="preserve"> Е.Ф</w:t>
      </w:r>
    </w:p>
    <w:p w:rsidR="003D2123" w:rsidRPr="00B23116" w:rsidRDefault="003D2123" w:rsidP="00A408CE">
      <w:pPr>
        <w:ind w:firstLine="360"/>
        <w:jc w:val="center"/>
        <w:rPr>
          <w:b/>
          <w:color w:val="000000" w:themeColor="text1"/>
        </w:rPr>
      </w:pPr>
    </w:p>
    <w:tbl>
      <w:tblPr>
        <w:tblW w:w="99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246"/>
        <w:gridCol w:w="1589"/>
        <w:gridCol w:w="2573"/>
      </w:tblGrid>
      <w:tr w:rsidR="00B23116" w:rsidRPr="00B23116" w:rsidTr="004853D6">
        <w:trPr>
          <w:trHeight w:hRule="exact" w:val="7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91C" w:rsidRPr="003D2123" w:rsidRDefault="00C6091C" w:rsidP="00C6091C">
            <w:pPr>
              <w:pStyle w:val="20"/>
              <w:shd w:val="clear" w:color="auto" w:fill="auto"/>
              <w:spacing w:after="60" w:line="230" w:lineRule="exact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3D2123">
              <w:rPr>
                <w:rStyle w:val="2115pt"/>
                <w:bCs w:val="0"/>
                <w:i w:val="0"/>
                <w:color w:val="000000" w:themeColor="text1"/>
                <w:sz w:val="24"/>
                <w:szCs w:val="24"/>
              </w:rPr>
              <w:t>№</w:t>
            </w:r>
          </w:p>
          <w:p w:rsidR="00C6091C" w:rsidRPr="003D2123" w:rsidRDefault="00C6091C" w:rsidP="00C6091C">
            <w:pPr>
              <w:pStyle w:val="20"/>
              <w:shd w:val="clear" w:color="auto" w:fill="auto"/>
              <w:spacing w:before="60" w:line="230" w:lineRule="exact"/>
              <w:jc w:val="left"/>
              <w:rPr>
                <w:i/>
                <w:color w:val="000000" w:themeColor="text1"/>
                <w:sz w:val="24"/>
                <w:szCs w:val="24"/>
              </w:rPr>
            </w:pPr>
            <w:proofErr w:type="gramStart"/>
            <w:r w:rsidRPr="003D2123">
              <w:rPr>
                <w:rStyle w:val="2115pt"/>
                <w:bCs w:val="0"/>
                <w:i w:val="0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D2123">
              <w:rPr>
                <w:rStyle w:val="2115pt"/>
                <w:bCs w:val="0"/>
                <w:i w:val="0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91C" w:rsidRPr="003D2123" w:rsidRDefault="00C6091C" w:rsidP="004853D6">
            <w:pPr>
              <w:pStyle w:val="20"/>
              <w:shd w:val="clear" w:color="auto" w:fill="auto"/>
              <w:spacing w:line="230" w:lineRule="exact"/>
              <w:ind w:left="280"/>
              <w:rPr>
                <w:i/>
                <w:color w:val="000000" w:themeColor="text1"/>
                <w:sz w:val="24"/>
                <w:szCs w:val="24"/>
              </w:rPr>
            </w:pPr>
            <w:r w:rsidRPr="003D2123">
              <w:rPr>
                <w:rStyle w:val="2115pt"/>
                <w:bCs w:val="0"/>
                <w:i w:val="0"/>
                <w:color w:val="000000" w:themeColor="text1"/>
                <w:sz w:val="24"/>
                <w:szCs w:val="24"/>
              </w:rPr>
              <w:t>Тема занятия, форма проведения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91C" w:rsidRPr="003D2123" w:rsidRDefault="00C6091C" w:rsidP="00C6091C">
            <w:pPr>
              <w:pStyle w:val="20"/>
              <w:shd w:val="clear" w:color="auto" w:fill="auto"/>
              <w:spacing w:line="230" w:lineRule="exact"/>
              <w:rPr>
                <w:i/>
                <w:color w:val="000000" w:themeColor="text1"/>
                <w:sz w:val="24"/>
                <w:szCs w:val="24"/>
              </w:rPr>
            </w:pPr>
            <w:r w:rsidRPr="003D2123">
              <w:rPr>
                <w:rStyle w:val="2115pt"/>
                <w:bCs w:val="0"/>
                <w:i w:val="0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91C" w:rsidRPr="003D2123" w:rsidRDefault="00C6091C" w:rsidP="00C6091C">
            <w:pPr>
              <w:pStyle w:val="20"/>
              <w:shd w:val="clear" w:color="auto" w:fill="auto"/>
              <w:spacing w:line="230" w:lineRule="exact"/>
              <w:rPr>
                <w:i/>
                <w:color w:val="000000" w:themeColor="text1"/>
                <w:sz w:val="24"/>
                <w:szCs w:val="24"/>
              </w:rPr>
            </w:pPr>
            <w:r w:rsidRPr="003D2123">
              <w:rPr>
                <w:rStyle w:val="2115pt"/>
                <w:bCs w:val="0"/>
                <w:i w:val="0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B23116" w:rsidRPr="00B23116" w:rsidTr="00A92707">
        <w:trPr>
          <w:trHeight w:hRule="exact" w:val="9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91C" w:rsidRPr="003D2123" w:rsidRDefault="00C6091C" w:rsidP="00C6091C">
            <w:pPr>
              <w:pStyle w:val="20"/>
              <w:shd w:val="clear" w:color="auto" w:fill="auto"/>
              <w:spacing w:line="24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91C" w:rsidRPr="003D2123" w:rsidRDefault="00C6091C" w:rsidP="00C6091C">
            <w:pPr>
              <w:pStyle w:val="20"/>
              <w:shd w:val="clear" w:color="auto" w:fill="auto"/>
              <w:spacing w:line="274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D2123">
              <w:rPr>
                <w:rStyle w:val="211pt"/>
                <w:rFonts w:eastAsia="Calibri"/>
                <w:b w:val="0"/>
                <w:color w:val="000000" w:themeColor="text1"/>
                <w:sz w:val="24"/>
                <w:szCs w:val="24"/>
              </w:rPr>
              <w:t xml:space="preserve">Что такое наркомания, Привычки и здоровье, « Алкоголь </w:t>
            </w:r>
            <w:r w:rsidRPr="003D2123">
              <w:rPr>
                <w:rStyle w:val="211pt"/>
                <w:b w:val="0"/>
                <w:bCs w:val="0"/>
                <w:color w:val="000000" w:themeColor="text1"/>
                <w:sz w:val="24"/>
                <w:szCs w:val="24"/>
              </w:rPr>
              <w:t xml:space="preserve">- </w:t>
            </w:r>
            <w:r w:rsidRPr="003D2123">
              <w:rPr>
                <w:rStyle w:val="211pt"/>
                <w:rFonts w:eastAsia="Calibri"/>
                <w:b w:val="0"/>
                <w:color w:val="000000" w:themeColor="text1"/>
                <w:sz w:val="24"/>
                <w:szCs w:val="24"/>
              </w:rPr>
              <w:t xml:space="preserve">наш общий враг», </w:t>
            </w: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беседы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91C" w:rsidRPr="003D2123" w:rsidRDefault="00C6091C" w:rsidP="004853D6">
            <w:pPr>
              <w:pStyle w:val="20"/>
              <w:shd w:val="clear" w:color="auto" w:fill="auto"/>
              <w:spacing w:line="240" w:lineRule="exact"/>
              <w:rPr>
                <w:b/>
                <w:color w:val="000000" w:themeColor="text1"/>
                <w:sz w:val="24"/>
                <w:szCs w:val="24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сентябрь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91C" w:rsidRPr="003D2123" w:rsidRDefault="00C6091C" w:rsidP="00C6091C">
            <w:pPr>
              <w:pStyle w:val="20"/>
              <w:shd w:val="clear" w:color="auto" w:fill="auto"/>
              <w:spacing w:line="24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Зам директора по УР</w:t>
            </w:r>
          </w:p>
        </w:tc>
      </w:tr>
      <w:tr w:rsidR="00B23116" w:rsidRPr="00B23116" w:rsidTr="00A92707">
        <w:trPr>
          <w:trHeight w:hRule="exact" w:val="1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91C" w:rsidRPr="003D2123" w:rsidRDefault="00C6091C" w:rsidP="00C6091C">
            <w:pPr>
              <w:pStyle w:val="20"/>
              <w:shd w:val="clear" w:color="auto" w:fill="auto"/>
              <w:spacing w:line="24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91C" w:rsidRPr="003D2123" w:rsidRDefault="00C6091C" w:rsidP="00C6091C">
            <w:pPr>
              <w:pStyle w:val="20"/>
              <w:shd w:val="clear" w:color="auto" w:fill="auto"/>
              <w:spacing w:line="274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D2123">
              <w:rPr>
                <w:rStyle w:val="211pt"/>
                <w:rFonts w:eastAsia="Calibri"/>
                <w:b w:val="0"/>
                <w:color w:val="000000" w:themeColor="text1"/>
                <w:sz w:val="24"/>
                <w:szCs w:val="24"/>
              </w:rPr>
              <w:t xml:space="preserve">Что такое наркотики и как они выглядят, «Курение - опасное увлечение», «Кого же обвинять и как нам быть», </w:t>
            </w: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беседы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91C" w:rsidRPr="003D2123" w:rsidRDefault="00C6091C" w:rsidP="004853D6">
            <w:pPr>
              <w:pStyle w:val="20"/>
              <w:shd w:val="clear" w:color="auto" w:fill="auto"/>
              <w:spacing w:line="240" w:lineRule="exact"/>
              <w:rPr>
                <w:b/>
                <w:color w:val="000000" w:themeColor="text1"/>
                <w:sz w:val="24"/>
                <w:szCs w:val="24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сентябрь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91C" w:rsidRPr="003D2123" w:rsidRDefault="00C6091C" w:rsidP="00C6091C">
            <w:pPr>
              <w:pStyle w:val="20"/>
              <w:shd w:val="clear" w:color="auto" w:fill="auto"/>
              <w:spacing w:line="274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Зам директора по УР Библиотекарь, Кураторы групп</w:t>
            </w:r>
          </w:p>
        </w:tc>
      </w:tr>
      <w:tr w:rsidR="00B23116" w:rsidRPr="00B23116" w:rsidTr="00A92707">
        <w:trPr>
          <w:trHeight w:hRule="exact" w:val="16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91C" w:rsidRPr="003D2123" w:rsidRDefault="00C6091C" w:rsidP="00C6091C">
            <w:pPr>
              <w:pStyle w:val="20"/>
              <w:shd w:val="clear" w:color="auto" w:fill="auto"/>
              <w:spacing w:line="24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91C" w:rsidRPr="003D2123" w:rsidRDefault="00C6091C" w:rsidP="00C6091C">
            <w:pPr>
              <w:pStyle w:val="20"/>
              <w:shd w:val="clear" w:color="auto" w:fill="auto"/>
              <w:spacing w:line="274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3D2123">
              <w:rPr>
                <w:rStyle w:val="211pt"/>
                <w:rFonts w:eastAsia="Calibri"/>
                <w:b w:val="0"/>
                <w:color w:val="000000" w:themeColor="text1"/>
                <w:sz w:val="24"/>
                <w:szCs w:val="24"/>
              </w:rPr>
              <w:t>Антинаркотическое законодательство (Федеральный закон о наркотических средствах и психотропных веществах.</w:t>
            </w:r>
            <w:proofErr w:type="gramEnd"/>
            <w:r w:rsidRPr="003D2123">
              <w:rPr>
                <w:rStyle w:val="211pt"/>
                <w:rFonts w:eastAsia="Calibri"/>
                <w:b w:val="0"/>
                <w:color w:val="000000" w:themeColor="text1"/>
                <w:sz w:val="24"/>
                <w:szCs w:val="24"/>
              </w:rPr>
              <w:t xml:space="preserve"> Уголовный Кодекс РФ,</w:t>
            </w:r>
          </w:p>
          <w:p w:rsidR="00C6091C" w:rsidRPr="003D2123" w:rsidRDefault="00C6091C" w:rsidP="00C6091C">
            <w:pPr>
              <w:pStyle w:val="20"/>
              <w:shd w:val="clear" w:color="auto" w:fill="auto"/>
              <w:spacing w:line="274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3D2123">
              <w:rPr>
                <w:rStyle w:val="211pt"/>
                <w:rFonts w:eastAsia="Calibri"/>
                <w:b w:val="0"/>
                <w:color w:val="000000" w:themeColor="text1"/>
                <w:sz w:val="24"/>
                <w:szCs w:val="24"/>
              </w:rPr>
              <w:t xml:space="preserve">КОАП), </w:t>
            </w: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беседа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91C" w:rsidRPr="003D2123" w:rsidRDefault="00C6091C" w:rsidP="004853D6">
            <w:pPr>
              <w:pStyle w:val="20"/>
              <w:shd w:val="clear" w:color="auto" w:fill="auto"/>
              <w:spacing w:line="240" w:lineRule="exact"/>
              <w:rPr>
                <w:b/>
                <w:color w:val="000000" w:themeColor="text1"/>
                <w:sz w:val="24"/>
                <w:szCs w:val="24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октябрь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91C" w:rsidRPr="003D2123" w:rsidRDefault="00C6091C" w:rsidP="00C6091C">
            <w:pPr>
              <w:pStyle w:val="20"/>
              <w:shd w:val="clear" w:color="auto" w:fill="auto"/>
              <w:spacing w:line="274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Зам директора по УР Библиотекарь, Кураторы групп</w:t>
            </w:r>
          </w:p>
        </w:tc>
      </w:tr>
      <w:tr w:rsidR="00B23116" w:rsidRPr="00B23116" w:rsidTr="00A92707">
        <w:trPr>
          <w:trHeight w:hRule="exact" w:val="14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91C" w:rsidRPr="003D2123" w:rsidRDefault="00C6091C" w:rsidP="00C6091C">
            <w:pPr>
              <w:pStyle w:val="20"/>
              <w:shd w:val="clear" w:color="auto" w:fill="auto"/>
              <w:spacing w:line="24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91C" w:rsidRPr="003D2123" w:rsidRDefault="00C6091C" w:rsidP="00C6091C">
            <w:pPr>
              <w:pStyle w:val="20"/>
              <w:shd w:val="clear" w:color="auto" w:fill="auto"/>
              <w:spacing w:line="274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D2123">
              <w:rPr>
                <w:rStyle w:val="211pt"/>
                <w:rFonts w:eastAsia="Calibri"/>
                <w:b w:val="0"/>
                <w:color w:val="000000" w:themeColor="text1"/>
                <w:sz w:val="24"/>
                <w:szCs w:val="24"/>
              </w:rPr>
              <w:t>Факторы риска развития наркомании,</w:t>
            </w:r>
          </w:p>
          <w:p w:rsidR="00C6091C" w:rsidRPr="003D2123" w:rsidRDefault="00C6091C" w:rsidP="00C6091C">
            <w:pPr>
              <w:pStyle w:val="20"/>
              <w:shd w:val="clear" w:color="auto" w:fill="auto"/>
              <w:spacing w:line="274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просмотр документального фильма о наркомании «Трагедия в стили рок»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91C" w:rsidRPr="003D2123" w:rsidRDefault="00C6091C" w:rsidP="004853D6">
            <w:pPr>
              <w:pStyle w:val="20"/>
              <w:shd w:val="clear" w:color="auto" w:fill="auto"/>
              <w:spacing w:line="240" w:lineRule="exact"/>
              <w:rPr>
                <w:b/>
                <w:color w:val="000000" w:themeColor="text1"/>
                <w:sz w:val="24"/>
                <w:szCs w:val="24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ноябрь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91C" w:rsidRPr="003D2123" w:rsidRDefault="00C6091C" w:rsidP="00C6091C">
            <w:pPr>
              <w:pStyle w:val="20"/>
              <w:shd w:val="clear" w:color="auto" w:fill="auto"/>
              <w:spacing w:line="278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Зам директора по УР Библиотекарь, Кураторы групп</w:t>
            </w:r>
          </w:p>
        </w:tc>
      </w:tr>
      <w:tr w:rsidR="00B23116" w:rsidRPr="00B23116" w:rsidTr="00A92707">
        <w:trPr>
          <w:trHeight w:hRule="exact" w:val="9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91C" w:rsidRPr="003D2123" w:rsidRDefault="00C6091C" w:rsidP="00C6091C">
            <w:pPr>
              <w:pStyle w:val="20"/>
              <w:shd w:val="clear" w:color="auto" w:fill="auto"/>
              <w:spacing w:line="24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91C" w:rsidRPr="003D2123" w:rsidRDefault="00C6091C" w:rsidP="00C6091C">
            <w:pPr>
              <w:pStyle w:val="20"/>
              <w:shd w:val="clear" w:color="auto" w:fill="auto"/>
              <w:spacing w:line="274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D2123">
              <w:rPr>
                <w:rStyle w:val="211pt"/>
                <w:rFonts w:eastAsia="Calibri"/>
                <w:b w:val="0"/>
                <w:color w:val="000000" w:themeColor="text1"/>
                <w:sz w:val="24"/>
                <w:szCs w:val="24"/>
              </w:rPr>
              <w:t xml:space="preserve">Круглый стол по проблемам наркомании </w:t>
            </w: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интернет-урок «Имею право знать»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91C" w:rsidRPr="003D2123" w:rsidRDefault="00C6091C" w:rsidP="004853D6">
            <w:pPr>
              <w:pStyle w:val="20"/>
              <w:shd w:val="clear" w:color="auto" w:fill="auto"/>
              <w:spacing w:line="240" w:lineRule="exact"/>
              <w:rPr>
                <w:b/>
                <w:color w:val="000000" w:themeColor="text1"/>
                <w:sz w:val="24"/>
                <w:szCs w:val="24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декабрь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91C" w:rsidRPr="003D2123" w:rsidRDefault="00C6091C" w:rsidP="00C6091C">
            <w:pPr>
              <w:pStyle w:val="20"/>
              <w:shd w:val="clear" w:color="auto" w:fill="auto"/>
              <w:spacing w:line="274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Зам директора по УР Библиотекарь, Кураторы групп</w:t>
            </w:r>
          </w:p>
        </w:tc>
      </w:tr>
      <w:tr w:rsidR="00B23116" w:rsidRPr="00B23116" w:rsidTr="00A92707">
        <w:trPr>
          <w:trHeight w:hRule="exact" w:val="12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91C" w:rsidRPr="003D2123" w:rsidRDefault="00C6091C" w:rsidP="00C6091C">
            <w:pPr>
              <w:pStyle w:val="20"/>
              <w:shd w:val="clear" w:color="auto" w:fill="auto"/>
              <w:spacing w:line="24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lastRenderedPageBreak/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91C" w:rsidRPr="003D2123" w:rsidRDefault="00C6091C" w:rsidP="00C6091C">
            <w:pPr>
              <w:pStyle w:val="20"/>
              <w:shd w:val="clear" w:color="auto" w:fill="auto"/>
              <w:spacing w:line="274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D2123">
              <w:rPr>
                <w:rStyle w:val="211pt"/>
                <w:rFonts w:eastAsia="Calibri"/>
                <w:b w:val="0"/>
                <w:color w:val="000000" w:themeColor="text1"/>
                <w:sz w:val="24"/>
                <w:szCs w:val="24"/>
              </w:rPr>
              <w:t>Акция «Красная лента»,</w:t>
            </w:r>
          </w:p>
          <w:p w:rsidR="00C6091C" w:rsidRPr="003D2123" w:rsidRDefault="00C6091C" w:rsidP="00C6091C">
            <w:pPr>
              <w:pStyle w:val="20"/>
              <w:shd w:val="clear" w:color="auto" w:fill="auto"/>
              <w:spacing w:line="274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посвящённая</w:t>
            </w:r>
            <w:proofErr w:type="gramEnd"/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 xml:space="preserve"> Международному дню борьбы со СПИДом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91C" w:rsidRPr="003D2123" w:rsidRDefault="00C6091C" w:rsidP="004853D6">
            <w:pPr>
              <w:pStyle w:val="20"/>
              <w:shd w:val="clear" w:color="auto" w:fill="auto"/>
              <w:spacing w:line="240" w:lineRule="exact"/>
              <w:rPr>
                <w:b/>
                <w:color w:val="000000" w:themeColor="text1"/>
                <w:sz w:val="24"/>
                <w:szCs w:val="24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декабрь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91C" w:rsidRPr="003D2123" w:rsidRDefault="00C6091C" w:rsidP="00C6091C">
            <w:pPr>
              <w:pStyle w:val="20"/>
              <w:shd w:val="clear" w:color="auto" w:fill="auto"/>
              <w:spacing w:line="274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Зам директора по УР Библиотекарь, Кураторы групп</w:t>
            </w:r>
          </w:p>
        </w:tc>
      </w:tr>
      <w:tr w:rsidR="00B23116" w:rsidRPr="00B23116" w:rsidTr="00A92707">
        <w:trPr>
          <w:trHeight w:hRule="exact" w:val="9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91C" w:rsidRPr="003D2123" w:rsidRDefault="00C6091C" w:rsidP="00C6091C">
            <w:pPr>
              <w:pStyle w:val="20"/>
              <w:shd w:val="clear" w:color="auto" w:fill="auto"/>
              <w:spacing w:line="24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91C" w:rsidRPr="003D2123" w:rsidRDefault="00C6091C" w:rsidP="00C6091C">
            <w:pPr>
              <w:pStyle w:val="20"/>
              <w:shd w:val="clear" w:color="auto" w:fill="auto"/>
              <w:spacing w:line="278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 xml:space="preserve">Викторина </w:t>
            </w:r>
            <w:r w:rsidRPr="003D2123">
              <w:rPr>
                <w:rStyle w:val="211pt"/>
                <w:rFonts w:eastAsia="Calibri"/>
                <w:b w:val="0"/>
                <w:color w:val="000000" w:themeColor="text1"/>
                <w:sz w:val="24"/>
                <w:szCs w:val="24"/>
              </w:rPr>
              <w:t>«В плену у вредных привычек»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91C" w:rsidRPr="003D2123" w:rsidRDefault="00C6091C" w:rsidP="004853D6">
            <w:pPr>
              <w:pStyle w:val="20"/>
              <w:shd w:val="clear" w:color="auto" w:fill="auto"/>
              <w:spacing w:line="240" w:lineRule="exact"/>
              <w:rPr>
                <w:b/>
                <w:color w:val="000000" w:themeColor="text1"/>
                <w:sz w:val="24"/>
                <w:szCs w:val="24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январь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91C" w:rsidRPr="003D2123" w:rsidRDefault="00C6091C" w:rsidP="00C6091C">
            <w:pPr>
              <w:pStyle w:val="20"/>
              <w:shd w:val="clear" w:color="auto" w:fill="auto"/>
              <w:spacing w:line="274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Зам директора по УР Библиотекарь, Кураторы групп</w:t>
            </w:r>
          </w:p>
        </w:tc>
      </w:tr>
      <w:tr w:rsidR="00B23116" w:rsidRPr="00B23116" w:rsidTr="00A92707">
        <w:trPr>
          <w:trHeight w:hRule="exact" w:val="10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91C" w:rsidRPr="003D2123" w:rsidRDefault="00C6091C" w:rsidP="00C6091C">
            <w:pPr>
              <w:pStyle w:val="20"/>
              <w:shd w:val="clear" w:color="auto" w:fill="auto"/>
              <w:spacing w:line="24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8.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91C" w:rsidRPr="003D2123" w:rsidRDefault="00C6091C" w:rsidP="00C6091C">
            <w:pPr>
              <w:pStyle w:val="20"/>
              <w:shd w:val="clear" w:color="auto" w:fill="auto"/>
              <w:spacing w:line="278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 xml:space="preserve">Агитбригада </w:t>
            </w:r>
            <w:r w:rsidRPr="003D2123">
              <w:rPr>
                <w:rStyle w:val="211pt"/>
                <w:rFonts w:eastAsia="Calibri"/>
                <w:b w:val="0"/>
                <w:color w:val="000000" w:themeColor="text1"/>
                <w:sz w:val="24"/>
                <w:szCs w:val="24"/>
              </w:rPr>
              <w:t>«Здоровье нации в XXI веке»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91C" w:rsidRPr="003D2123" w:rsidRDefault="00C6091C" w:rsidP="004853D6">
            <w:pPr>
              <w:pStyle w:val="20"/>
              <w:shd w:val="clear" w:color="auto" w:fill="auto"/>
              <w:spacing w:line="240" w:lineRule="exact"/>
              <w:rPr>
                <w:b/>
                <w:color w:val="000000" w:themeColor="text1"/>
                <w:sz w:val="24"/>
                <w:szCs w:val="24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январь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91C" w:rsidRPr="003D2123" w:rsidRDefault="00C6091C" w:rsidP="00C6091C">
            <w:pPr>
              <w:pStyle w:val="20"/>
              <w:shd w:val="clear" w:color="auto" w:fill="auto"/>
              <w:spacing w:line="274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Зам директора по УР Библиотекарь, Кураторы групп</w:t>
            </w:r>
          </w:p>
        </w:tc>
      </w:tr>
      <w:tr w:rsidR="00B23116" w:rsidRPr="00B23116" w:rsidTr="00A92707">
        <w:trPr>
          <w:trHeight w:hRule="exact" w:val="8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91C" w:rsidRPr="003D2123" w:rsidRDefault="00C6091C" w:rsidP="00C6091C">
            <w:pPr>
              <w:pStyle w:val="20"/>
              <w:shd w:val="clear" w:color="auto" w:fill="auto"/>
              <w:spacing w:line="240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091C" w:rsidRPr="003D2123" w:rsidRDefault="00C6091C" w:rsidP="00C6091C">
            <w:pPr>
              <w:pStyle w:val="20"/>
              <w:shd w:val="clear" w:color="auto" w:fill="auto"/>
              <w:spacing w:line="278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 xml:space="preserve">Выпуск методического бюллетеня </w:t>
            </w:r>
            <w:r w:rsidRPr="003D2123">
              <w:rPr>
                <w:rStyle w:val="211pt"/>
                <w:rFonts w:eastAsia="Calibri"/>
                <w:b w:val="0"/>
                <w:color w:val="000000" w:themeColor="text1"/>
                <w:sz w:val="24"/>
                <w:szCs w:val="24"/>
              </w:rPr>
              <w:t>«Здоровый образ жизн</w:t>
            </w:r>
            <w:proofErr w:type="gramStart"/>
            <w:r w:rsidRPr="003D2123">
              <w:rPr>
                <w:rStyle w:val="211pt"/>
                <w:rFonts w:eastAsia="Calibri"/>
                <w:b w:val="0"/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3D2123">
              <w:rPr>
                <w:rStyle w:val="211pt"/>
                <w:rFonts w:eastAsia="Calibri"/>
                <w:b w:val="0"/>
                <w:color w:val="000000" w:themeColor="text1"/>
                <w:sz w:val="24"/>
                <w:szCs w:val="24"/>
              </w:rPr>
              <w:t xml:space="preserve"> это модно»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91C" w:rsidRPr="003D2123" w:rsidRDefault="00C6091C" w:rsidP="004853D6">
            <w:pPr>
              <w:pStyle w:val="20"/>
              <w:shd w:val="clear" w:color="auto" w:fill="auto"/>
              <w:spacing w:line="240" w:lineRule="exact"/>
              <w:rPr>
                <w:b/>
                <w:color w:val="000000" w:themeColor="text1"/>
                <w:sz w:val="24"/>
                <w:szCs w:val="24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январь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91C" w:rsidRPr="003D2123" w:rsidRDefault="00C6091C" w:rsidP="00C6091C">
            <w:pPr>
              <w:pStyle w:val="20"/>
              <w:shd w:val="clear" w:color="auto" w:fill="auto"/>
              <w:spacing w:line="278" w:lineRule="exact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Зам директора по УР Библиотекарь</w:t>
            </w:r>
          </w:p>
        </w:tc>
      </w:tr>
      <w:tr w:rsidR="00B23116" w:rsidRPr="00B23116" w:rsidTr="00A92707">
        <w:trPr>
          <w:trHeight w:hRule="exact" w:val="8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91C" w:rsidRPr="003D2123" w:rsidRDefault="00C6091C" w:rsidP="00C6091C">
            <w:pPr>
              <w:pStyle w:val="20"/>
              <w:shd w:val="clear" w:color="auto" w:fill="auto"/>
              <w:spacing w:line="240" w:lineRule="exact"/>
              <w:jc w:val="left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091C" w:rsidRPr="003D2123" w:rsidRDefault="00C6091C" w:rsidP="00C6091C">
            <w:pPr>
              <w:pStyle w:val="20"/>
              <w:shd w:val="clear" w:color="auto" w:fill="auto"/>
              <w:spacing w:line="278" w:lineRule="exact"/>
              <w:jc w:val="left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3D2123">
              <w:rPr>
                <w:rStyle w:val="211pt"/>
                <w:rFonts w:eastAsia="Calibri"/>
                <w:b w:val="0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3D2123">
              <w:rPr>
                <w:rStyle w:val="211pt"/>
                <w:rFonts w:eastAsia="Calibri"/>
                <w:b w:val="0"/>
                <w:color w:val="000000" w:themeColor="text1"/>
                <w:sz w:val="24"/>
                <w:szCs w:val="24"/>
              </w:rPr>
              <w:t>Скажи</w:t>
            </w:r>
            <w:proofErr w:type="gramEnd"/>
            <w:r w:rsidRPr="003D2123">
              <w:rPr>
                <w:rStyle w:val="211pt"/>
                <w:rFonts w:eastAsia="Calibri"/>
                <w:b w:val="0"/>
                <w:color w:val="000000" w:themeColor="text1"/>
                <w:sz w:val="24"/>
                <w:szCs w:val="24"/>
              </w:rPr>
              <w:t xml:space="preserve"> нет наркотику» </w:t>
            </w: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 xml:space="preserve">беседа, круглый стол </w:t>
            </w:r>
            <w:r w:rsidRPr="003D2123">
              <w:rPr>
                <w:rStyle w:val="211pt"/>
                <w:rFonts w:eastAsia="Calibri"/>
                <w:b w:val="0"/>
                <w:color w:val="000000" w:themeColor="text1"/>
                <w:sz w:val="24"/>
                <w:szCs w:val="24"/>
              </w:rPr>
              <w:t>«Ты стратег своей жизни»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91C" w:rsidRPr="003D2123" w:rsidRDefault="00C6091C" w:rsidP="004853D6">
            <w:pPr>
              <w:pStyle w:val="20"/>
              <w:shd w:val="clear" w:color="auto" w:fill="auto"/>
              <w:spacing w:line="240" w:lineRule="exact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май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91C" w:rsidRPr="003D2123" w:rsidRDefault="00C6091C" w:rsidP="00C6091C">
            <w:pPr>
              <w:pStyle w:val="20"/>
              <w:shd w:val="clear" w:color="auto" w:fill="auto"/>
              <w:spacing w:line="278" w:lineRule="exact"/>
              <w:jc w:val="left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Зам директора по УР</w:t>
            </w:r>
          </w:p>
        </w:tc>
      </w:tr>
      <w:tr w:rsidR="00B23116" w:rsidRPr="00B23116" w:rsidTr="00A92707">
        <w:trPr>
          <w:trHeight w:hRule="exact" w:val="12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91C" w:rsidRPr="003D2123" w:rsidRDefault="00C6091C" w:rsidP="00C6091C">
            <w:pPr>
              <w:pStyle w:val="20"/>
              <w:shd w:val="clear" w:color="auto" w:fill="auto"/>
              <w:spacing w:line="240" w:lineRule="exact"/>
              <w:jc w:val="left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091C" w:rsidRPr="003D2123" w:rsidRDefault="00C6091C" w:rsidP="00C6091C">
            <w:pPr>
              <w:pStyle w:val="20"/>
              <w:shd w:val="clear" w:color="auto" w:fill="auto"/>
              <w:spacing w:line="278" w:lineRule="exact"/>
              <w:jc w:val="left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Профилактика вредных привычек, пропаганда здорового образа жизни на уроках БЖД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91C" w:rsidRPr="003D2123" w:rsidRDefault="00C6091C" w:rsidP="004853D6">
            <w:pPr>
              <w:pStyle w:val="20"/>
              <w:shd w:val="clear" w:color="auto" w:fill="auto"/>
              <w:spacing w:line="240" w:lineRule="exact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в течение года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91C" w:rsidRPr="003D2123" w:rsidRDefault="00C6091C" w:rsidP="00C6091C">
            <w:pPr>
              <w:pStyle w:val="20"/>
              <w:shd w:val="clear" w:color="auto" w:fill="auto"/>
              <w:spacing w:line="278" w:lineRule="exact"/>
              <w:jc w:val="left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Зам директора по УР Библиотекарь. Кураторы групп</w:t>
            </w:r>
          </w:p>
        </w:tc>
      </w:tr>
      <w:tr w:rsidR="00B23116" w:rsidRPr="00B23116" w:rsidTr="00A92707">
        <w:trPr>
          <w:trHeight w:hRule="exact" w:val="10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91C" w:rsidRPr="003D2123" w:rsidRDefault="00C6091C" w:rsidP="00C6091C">
            <w:pPr>
              <w:pStyle w:val="20"/>
              <w:shd w:val="clear" w:color="auto" w:fill="auto"/>
              <w:spacing w:line="240" w:lineRule="exact"/>
              <w:jc w:val="left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091C" w:rsidRPr="003D2123" w:rsidRDefault="00C6091C" w:rsidP="00C6091C">
            <w:pPr>
              <w:pStyle w:val="20"/>
              <w:shd w:val="clear" w:color="auto" w:fill="auto"/>
              <w:spacing w:line="278" w:lineRule="exact"/>
              <w:jc w:val="left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Классные часы по профилактике вредных привычек по плану кураторов групп.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91C" w:rsidRPr="003D2123" w:rsidRDefault="00C6091C" w:rsidP="004853D6">
            <w:pPr>
              <w:pStyle w:val="20"/>
              <w:shd w:val="clear" w:color="auto" w:fill="auto"/>
              <w:spacing w:line="240" w:lineRule="exact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в течение года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91C" w:rsidRPr="003D2123" w:rsidRDefault="00C6091C" w:rsidP="00C6091C">
            <w:pPr>
              <w:pStyle w:val="20"/>
              <w:shd w:val="clear" w:color="auto" w:fill="auto"/>
              <w:spacing w:line="278" w:lineRule="exact"/>
              <w:jc w:val="left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Зам директора по УР Библиотекарь, Кураторы групп</w:t>
            </w:r>
          </w:p>
        </w:tc>
      </w:tr>
      <w:tr w:rsidR="00B23116" w:rsidRPr="00B23116" w:rsidTr="00A92707">
        <w:trPr>
          <w:trHeight w:hRule="exact" w:val="12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91C" w:rsidRPr="003D2123" w:rsidRDefault="00C6091C" w:rsidP="00C6091C">
            <w:pPr>
              <w:pStyle w:val="20"/>
              <w:shd w:val="clear" w:color="auto" w:fill="auto"/>
              <w:spacing w:line="240" w:lineRule="exact"/>
              <w:jc w:val="left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3D2123">
              <w:rPr>
                <w:rStyle w:val="211pt"/>
                <w:rFonts w:eastAsia="Calibri"/>
                <w:b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091C" w:rsidRPr="003D2123" w:rsidRDefault="00C6091C" w:rsidP="00C6091C">
            <w:pPr>
              <w:pStyle w:val="20"/>
              <w:shd w:val="clear" w:color="auto" w:fill="auto"/>
              <w:spacing w:line="278" w:lineRule="exact"/>
              <w:jc w:val="left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Участие в городских соревнованиях по различным видам спорта: по волейболу, мини-футболу, настольному теннису, пионерболу, легкой атлетике.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91C" w:rsidRPr="003D2123" w:rsidRDefault="00C6091C" w:rsidP="004853D6">
            <w:pPr>
              <w:pStyle w:val="20"/>
              <w:shd w:val="clear" w:color="auto" w:fill="auto"/>
              <w:spacing w:line="240" w:lineRule="exact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в течение года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91C" w:rsidRPr="003D2123" w:rsidRDefault="00C6091C" w:rsidP="00C6091C">
            <w:pPr>
              <w:pStyle w:val="20"/>
              <w:shd w:val="clear" w:color="auto" w:fill="auto"/>
              <w:spacing w:line="278" w:lineRule="exact"/>
              <w:jc w:val="left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Преподаватель физической культуры</w:t>
            </w:r>
          </w:p>
        </w:tc>
      </w:tr>
      <w:tr w:rsidR="00B23116" w:rsidRPr="00B23116" w:rsidTr="00A92707">
        <w:trPr>
          <w:trHeight w:hRule="exact" w:val="11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91C" w:rsidRPr="003D2123" w:rsidRDefault="00C6091C" w:rsidP="00C6091C">
            <w:pPr>
              <w:pStyle w:val="20"/>
              <w:shd w:val="clear" w:color="auto" w:fill="auto"/>
              <w:spacing w:line="240" w:lineRule="exact"/>
              <w:jc w:val="left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14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091C" w:rsidRPr="003D2123" w:rsidRDefault="00C6091C" w:rsidP="00C6091C">
            <w:pPr>
              <w:pStyle w:val="20"/>
              <w:shd w:val="clear" w:color="auto" w:fill="auto"/>
              <w:spacing w:line="278" w:lineRule="exact"/>
              <w:jc w:val="left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Анонимное анкетирование студентов с целью выявления наркомании, злоупотребления алкоголя и курения.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91C" w:rsidRPr="003D2123" w:rsidRDefault="00C6091C" w:rsidP="004853D6">
            <w:pPr>
              <w:pStyle w:val="20"/>
              <w:shd w:val="clear" w:color="auto" w:fill="auto"/>
              <w:spacing w:line="240" w:lineRule="exact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май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91C" w:rsidRPr="003D2123" w:rsidRDefault="00C6091C" w:rsidP="00C6091C">
            <w:pPr>
              <w:pStyle w:val="20"/>
              <w:shd w:val="clear" w:color="auto" w:fill="auto"/>
              <w:spacing w:line="278" w:lineRule="exact"/>
              <w:jc w:val="left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Зам директора по УР Библиотекарь, Кураторы групп</w:t>
            </w:r>
          </w:p>
        </w:tc>
      </w:tr>
      <w:tr w:rsidR="00B23116" w:rsidRPr="00B23116" w:rsidTr="00A92707">
        <w:trPr>
          <w:trHeight w:hRule="exact" w:val="10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91C" w:rsidRPr="003D2123" w:rsidRDefault="00C6091C" w:rsidP="00C6091C">
            <w:pPr>
              <w:pStyle w:val="20"/>
              <w:shd w:val="clear" w:color="auto" w:fill="auto"/>
              <w:spacing w:line="240" w:lineRule="exact"/>
              <w:jc w:val="left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15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091C" w:rsidRPr="003D2123" w:rsidRDefault="00C6091C" w:rsidP="00C6091C">
            <w:pPr>
              <w:pStyle w:val="20"/>
              <w:shd w:val="clear" w:color="auto" w:fill="auto"/>
              <w:spacing w:line="278" w:lineRule="exact"/>
              <w:jc w:val="left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 xml:space="preserve">Книжная выставка по пропаганде ЗОЖ и </w:t>
            </w:r>
            <w:proofErr w:type="gramStart"/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вреде</w:t>
            </w:r>
            <w:proofErr w:type="gramEnd"/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 xml:space="preserve"> курения: «Не допустить беды».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91C" w:rsidRPr="003D2123" w:rsidRDefault="00C6091C" w:rsidP="004853D6">
            <w:pPr>
              <w:pStyle w:val="20"/>
              <w:shd w:val="clear" w:color="auto" w:fill="auto"/>
              <w:spacing w:line="240" w:lineRule="exact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май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91C" w:rsidRPr="003D2123" w:rsidRDefault="00C6091C" w:rsidP="00C6091C">
            <w:pPr>
              <w:pStyle w:val="20"/>
              <w:shd w:val="clear" w:color="auto" w:fill="auto"/>
              <w:spacing w:line="278" w:lineRule="exact"/>
              <w:jc w:val="left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3D2123">
              <w:rPr>
                <w:rStyle w:val="212pt"/>
                <w:rFonts w:eastAsia="Calibri"/>
                <w:b w:val="0"/>
                <w:color w:val="000000" w:themeColor="text1"/>
              </w:rPr>
              <w:t>Библиотекарь</w:t>
            </w:r>
          </w:p>
        </w:tc>
      </w:tr>
    </w:tbl>
    <w:p w:rsidR="004853D6" w:rsidRDefault="004853D6" w:rsidP="003D2123">
      <w:pPr>
        <w:rPr>
          <w:b/>
        </w:rPr>
      </w:pPr>
    </w:p>
    <w:p w:rsidR="003D2123" w:rsidRDefault="003D2123" w:rsidP="003D2123">
      <w:pPr>
        <w:rPr>
          <w:b/>
        </w:rPr>
      </w:pPr>
    </w:p>
    <w:p w:rsidR="004853D6" w:rsidRDefault="00C531BA" w:rsidP="00A408CE">
      <w:pPr>
        <w:ind w:firstLine="360"/>
        <w:jc w:val="center"/>
        <w:rPr>
          <w:b/>
        </w:rPr>
      </w:pPr>
      <w:r>
        <w:rPr>
          <w:b/>
        </w:rPr>
        <w:t>Морозов</w:t>
      </w:r>
      <w:bookmarkStart w:id="0" w:name="_GoBack"/>
      <w:bookmarkEnd w:id="0"/>
      <w:r w:rsidR="00F0798D" w:rsidRPr="00F0798D">
        <w:rPr>
          <w:b/>
        </w:rPr>
        <w:t xml:space="preserve"> Е.В.</w:t>
      </w:r>
    </w:p>
    <w:p w:rsidR="003D2123" w:rsidRDefault="003D2123" w:rsidP="00A408CE">
      <w:pPr>
        <w:ind w:firstLine="360"/>
        <w:jc w:val="center"/>
        <w:rPr>
          <w:b/>
        </w:rPr>
      </w:pPr>
    </w:p>
    <w:p w:rsidR="00B934BD" w:rsidRPr="00B934BD" w:rsidRDefault="00B934BD" w:rsidP="00B934BD">
      <w:pPr>
        <w:pStyle w:val="2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B934BD">
        <w:rPr>
          <w:color w:val="000000"/>
          <w:sz w:val="28"/>
          <w:szCs w:val="28"/>
          <w:lang w:eastAsia="ru-RU" w:bidi="ru-RU"/>
        </w:rPr>
        <w:t>Участие в проводимых в образовательных организациях родительских собраниях по вопросам ответственности родителей в деле противодействия наркотизации молодежи и воспитанию потребности в здоровом образе жизни.</w:t>
      </w:r>
    </w:p>
    <w:p w:rsidR="00B934BD" w:rsidRPr="00B934BD" w:rsidRDefault="00B934BD" w:rsidP="00B934BD">
      <w:pPr>
        <w:pStyle w:val="20"/>
        <w:shd w:val="clear" w:color="auto" w:fill="auto"/>
        <w:spacing w:before="0" w:after="0" w:line="240" w:lineRule="auto"/>
        <w:ind w:firstLine="600"/>
        <w:jc w:val="both"/>
        <w:rPr>
          <w:sz w:val="28"/>
          <w:szCs w:val="28"/>
        </w:rPr>
      </w:pPr>
      <w:r w:rsidRPr="00B934BD">
        <w:rPr>
          <w:color w:val="000000"/>
          <w:sz w:val="28"/>
          <w:szCs w:val="28"/>
          <w:lang w:eastAsia="ru-RU" w:bidi="ru-RU"/>
        </w:rPr>
        <w:t>Проведение индивидуальной профилактической работы с лицами «группы риска» и употребляющими спиртные напитки, токсические и наркотические вещества.</w:t>
      </w:r>
    </w:p>
    <w:p w:rsidR="00B934BD" w:rsidRPr="00B934BD" w:rsidRDefault="00B934BD" w:rsidP="00B934BD">
      <w:pPr>
        <w:pStyle w:val="20"/>
        <w:shd w:val="clear" w:color="auto" w:fill="auto"/>
        <w:spacing w:before="0" w:after="0" w:line="240" w:lineRule="auto"/>
        <w:ind w:firstLine="600"/>
        <w:jc w:val="both"/>
        <w:rPr>
          <w:sz w:val="28"/>
          <w:szCs w:val="28"/>
        </w:rPr>
      </w:pPr>
      <w:r w:rsidRPr="00B934BD">
        <w:rPr>
          <w:color w:val="000000"/>
          <w:sz w:val="28"/>
          <w:szCs w:val="28"/>
          <w:lang w:eastAsia="ru-RU" w:bidi="ru-RU"/>
        </w:rPr>
        <w:t xml:space="preserve">Проведение лекционных занятий по вопросам ответственности, связанной с незаконным приобретением, хранением и потреблением наркотических средств, курительных смесей и иных психоактивных веществ, представляющих опасность для жизни и здоровья граждан с рассмотрением </w:t>
      </w:r>
      <w:proofErr w:type="gramStart"/>
      <w:r w:rsidRPr="00B934BD">
        <w:rPr>
          <w:color w:val="000000"/>
          <w:sz w:val="28"/>
          <w:szCs w:val="28"/>
          <w:lang w:eastAsia="ru-RU" w:bidi="ru-RU"/>
        </w:rPr>
        <w:t xml:space="preserve">примеров </w:t>
      </w:r>
      <w:r w:rsidRPr="00B934BD">
        <w:rPr>
          <w:color w:val="000000"/>
          <w:sz w:val="28"/>
          <w:szCs w:val="28"/>
          <w:lang w:eastAsia="ru-RU" w:bidi="ru-RU"/>
        </w:rPr>
        <w:lastRenderedPageBreak/>
        <w:t>пресечения фактов незаконного оборота наркотических средств</w:t>
      </w:r>
      <w:proofErr w:type="gramEnd"/>
      <w:r w:rsidRPr="00B934BD">
        <w:rPr>
          <w:color w:val="000000"/>
          <w:sz w:val="28"/>
          <w:szCs w:val="28"/>
          <w:lang w:eastAsia="ru-RU" w:bidi="ru-RU"/>
        </w:rPr>
        <w:t xml:space="preserve"> и наступившей за данные деяния ответственности.</w:t>
      </w:r>
    </w:p>
    <w:p w:rsidR="004853D6" w:rsidRPr="00A408CE" w:rsidRDefault="00B934BD" w:rsidP="00A408CE">
      <w:pPr>
        <w:pStyle w:val="20"/>
        <w:shd w:val="clear" w:color="auto" w:fill="auto"/>
        <w:spacing w:before="0" w:after="0" w:line="240" w:lineRule="auto"/>
        <w:ind w:firstLine="600"/>
        <w:jc w:val="both"/>
        <w:rPr>
          <w:sz w:val="28"/>
          <w:szCs w:val="28"/>
        </w:rPr>
      </w:pPr>
      <w:r w:rsidRPr="00B934BD">
        <w:rPr>
          <w:color w:val="000000"/>
          <w:sz w:val="28"/>
          <w:szCs w:val="28"/>
          <w:lang w:eastAsia="ru-RU" w:bidi="ru-RU"/>
        </w:rPr>
        <w:t>Осуществление мониторинга социальных сетей на предмет выявления информации о фактах распространения наркотических средств или пропаганды наркомании.</w:t>
      </w:r>
    </w:p>
    <w:p w:rsidR="00631333" w:rsidRPr="00102A9E" w:rsidRDefault="00631333" w:rsidP="00631333">
      <w:pPr>
        <w:rPr>
          <w:color w:val="000000" w:themeColor="text1"/>
        </w:rPr>
      </w:pPr>
      <w:r w:rsidRPr="00102A9E">
        <w:rPr>
          <w:b/>
          <w:bCs/>
          <w:color w:val="000000" w:themeColor="text1"/>
          <w:spacing w:val="-3"/>
        </w:rPr>
        <w:t xml:space="preserve">Решили:  </w:t>
      </w:r>
    </w:p>
    <w:p w:rsidR="00631333" w:rsidRPr="00342EFE" w:rsidRDefault="00342EFE" w:rsidP="00342EFE">
      <w:pPr>
        <w:ind w:firstLine="360"/>
        <w:jc w:val="both"/>
      </w:pPr>
      <w:r>
        <w:rPr>
          <w:color w:val="000000" w:themeColor="text1"/>
        </w:rPr>
        <w:t xml:space="preserve">  </w:t>
      </w:r>
      <w:r w:rsidR="00631333" w:rsidRPr="00102A9E">
        <w:rPr>
          <w:color w:val="000000" w:themeColor="text1"/>
        </w:rPr>
        <w:t xml:space="preserve">   1.1.</w:t>
      </w:r>
      <w:r>
        <w:rPr>
          <w:color w:val="000000" w:themeColor="text1"/>
        </w:rPr>
        <w:t xml:space="preserve"> </w:t>
      </w:r>
      <w:r w:rsidRPr="00342EFE">
        <w:rPr>
          <w:color w:val="000000" w:themeColor="text1"/>
        </w:rPr>
        <w:t>Принять к сведению доклады</w:t>
      </w:r>
      <w:r w:rsidRPr="00342EFE">
        <w:t xml:space="preserve"> </w:t>
      </w:r>
      <w:r w:rsidRPr="002E01B0">
        <w:t>Царев</w:t>
      </w:r>
      <w:r>
        <w:t>а</w:t>
      </w:r>
      <w:r w:rsidRPr="002E01B0">
        <w:t xml:space="preserve"> М. А.</w:t>
      </w:r>
      <w:r>
        <w:t xml:space="preserve">, </w:t>
      </w:r>
      <w:proofErr w:type="spellStart"/>
      <w:r>
        <w:t>Песковой</w:t>
      </w:r>
      <w:proofErr w:type="spellEnd"/>
      <w:r w:rsidRPr="002E01B0">
        <w:t xml:space="preserve"> Е.Ф.</w:t>
      </w:r>
      <w:r>
        <w:t>,</w:t>
      </w:r>
      <w:r w:rsidR="000509E8">
        <w:t xml:space="preserve"> </w:t>
      </w:r>
      <w:r>
        <w:t>Морозова Е.В.</w:t>
      </w:r>
    </w:p>
    <w:p w:rsidR="00D04E31" w:rsidRPr="00D04E31" w:rsidRDefault="00D04E31" w:rsidP="00B23116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</w:p>
    <w:p w:rsidR="00864262" w:rsidRDefault="00864262" w:rsidP="001E16A6">
      <w:pPr>
        <w:jc w:val="both"/>
        <w:rPr>
          <w:color w:val="000000" w:themeColor="text1"/>
        </w:rPr>
      </w:pPr>
    </w:p>
    <w:p w:rsidR="000509E8" w:rsidRDefault="000509E8" w:rsidP="001E16A6">
      <w:pPr>
        <w:jc w:val="both"/>
        <w:rPr>
          <w:color w:val="000000" w:themeColor="text1"/>
        </w:rPr>
      </w:pPr>
    </w:p>
    <w:p w:rsidR="000E5641" w:rsidRPr="00631333" w:rsidRDefault="000E5641" w:rsidP="001E16A6">
      <w:pPr>
        <w:jc w:val="both"/>
        <w:rPr>
          <w:color w:val="000000" w:themeColor="text1"/>
        </w:rPr>
      </w:pPr>
    </w:p>
    <w:p w:rsidR="00070D0C" w:rsidRPr="00631333" w:rsidRDefault="00070D0C" w:rsidP="00864262">
      <w:pPr>
        <w:jc w:val="both"/>
        <w:rPr>
          <w:b/>
          <w:color w:val="000000" w:themeColor="text1"/>
        </w:rPr>
      </w:pPr>
      <w:r w:rsidRPr="00631333">
        <w:rPr>
          <w:b/>
          <w:color w:val="000000" w:themeColor="text1"/>
        </w:rPr>
        <w:t>Председательствующий</w:t>
      </w:r>
      <w:r w:rsidRPr="00631333">
        <w:rPr>
          <w:b/>
          <w:color w:val="000000" w:themeColor="text1"/>
        </w:rPr>
        <w:tab/>
      </w:r>
      <w:r w:rsidRPr="00631333">
        <w:rPr>
          <w:b/>
          <w:color w:val="000000" w:themeColor="text1"/>
        </w:rPr>
        <w:tab/>
      </w:r>
      <w:r w:rsidRPr="00631333">
        <w:rPr>
          <w:b/>
          <w:color w:val="000000" w:themeColor="text1"/>
        </w:rPr>
        <w:tab/>
      </w:r>
      <w:r w:rsidRPr="00631333">
        <w:rPr>
          <w:b/>
          <w:color w:val="000000" w:themeColor="text1"/>
        </w:rPr>
        <w:tab/>
      </w:r>
      <w:r w:rsidRPr="00631333">
        <w:rPr>
          <w:b/>
          <w:color w:val="000000" w:themeColor="text1"/>
        </w:rPr>
        <w:tab/>
      </w:r>
      <w:r w:rsidRPr="00631333">
        <w:rPr>
          <w:b/>
          <w:color w:val="000000" w:themeColor="text1"/>
        </w:rPr>
        <w:tab/>
        <w:t>Д.Н. Домашников</w:t>
      </w:r>
    </w:p>
    <w:p w:rsidR="00070D0C" w:rsidRPr="00631333" w:rsidRDefault="00070D0C" w:rsidP="00864262">
      <w:pPr>
        <w:jc w:val="both"/>
        <w:rPr>
          <w:b/>
          <w:color w:val="000000" w:themeColor="text1"/>
        </w:rPr>
      </w:pPr>
    </w:p>
    <w:p w:rsidR="00B73C0B" w:rsidRPr="004D1945" w:rsidRDefault="00070D0C" w:rsidP="00864262">
      <w:pPr>
        <w:jc w:val="both"/>
        <w:rPr>
          <w:color w:val="000000" w:themeColor="text1"/>
        </w:rPr>
        <w:sectPr w:rsidR="00B73C0B" w:rsidRPr="004D1945" w:rsidSect="00864262">
          <w:pgSz w:w="11900" w:h="16840"/>
          <w:pgMar w:top="851" w:right="1127" w:bottom="426" w:left="1134" w:header="0" w:footer="3" w:gutter="0"/>
          <w:cols w:space="720"/>
          <w:noEndnote/>
          <w:docGrid w:linePitch="360"/>
        </w:sectPr>
      </w:pPr>
      <w:r w:rsidRPr="00631333">
        <w:rPr>
          <w:b/>
          <w:color w:val="000000" w:themeColor="text1"/>
        </w:rPr>
        <w:t>Секретарь комиссии</w:t>
      </w:r>
      <w:r w:rsidRPr="004D1945">
        <w:rPr>
          <w:b/>
          <w:color w:val="000000" w:themeColor="text1"/>
        </w:rPr>
        <w:tab/>
      </w:r>
      <w:r w:rsidRPr="004D1945">
        <w:rPr>
          <w:b/>
          <w:color w:val="000000" w:themeColor="text1"/>
        </w:rPr>
        <w:tab/>
      </w:r>
      <w:r w:rsidRPr="004D1945">
        <w:rPr>
          <w:b/>
          <w:color w:val="000000" w:themeColor="text1"/>
        </w:rPr>
        <w:tab/>
      </w:r>
      <w:r w:rsidRPr="004D1945">
        <w:rPr>
          <w:b/>
          <w:color w:val="000000" w:themeColor="text1"/>
        </w:rPr>
        <w:tab/>
      </w:r>
      <w:r w:rsidRPr="004D1945">
        <w:rPr>
          <w:b/>
          <w:color w:val="000000" w:themeColor="text1"/>
        </w:rPr>
        <w:tab/>
        <w:t xml:space="preserve">      </w:t>
      </w:r>
      <w:r w:rsidRPr="004D1945">
        <w:rPr>
          <w:b/>
          <w:color w:val="000000" w:themeColor="text1"/>
        </w:rPr>
        <w:tab/>
      </w:r>
      <w:r w:rsidRPr="004D1945">
        <w:rPr>
          <w:b/>
          <w:color w:val="000000" w:themeColor="text1"/>
        </w:rPr>
        <w:tab/>
        <w:t>Е.Е.Страхова</w:t>
      </w:r>
    </w:p>
    <w:p w:rsidR="003564E1" w:rsidRPr="002529AB" w:rsidRDefault="003564E1" w:rsidP="00847B13">
      <w:pPr>
        <w:jc w:val="both"/>
        <w:rPr>
          <w:color w:val="C0504D" w:themeColor="accent2"/>
        </w:rPr>
      </w:pPr>
    </w:p>
    <w:p w:rsidR="00EF4691" w:rsidRPr="00B06A68" w:rsidRDefault="00EF4691" w:rsidP="00EF4691">
      <w:pPr>
        <w:rPr>
          <w:b/>
          <w:bCs/>
          <w:color w:val="C0504D" w:themeColor="accent2"/>
        </w:rPr>
      </w:pPr>
    </w:p>
    <w:p w:rsidR="007B0F97" w:rsidRPr="00B06A68" w:rsidRDefault="007B0F97" w:rsidP="007B0F97">
      <w:pPr>
        <w:jc w:val="center"/>
        <w:rPr>
          <w:b/>
          <w:bCs/>
          <w:color w:val="C0504D" w:themeColor="accent2"/>
        </w:rPr>
      </w:pPr>
    </w:p>
    <w:p w:rsidR="00995BFA" w:rsidRPr="00B06A68" w:rsidRDefault="00C531BA">
      <w:pPr>
        <w:rPr>
          <w:color w:val="C0504D" w:themeColor="accent2"/>
        </w:rPr>
      </w:pPr>
    </w:p>
    <w:p w:rsidR="00CE670D" w:rsidRPr="00B06A68" w:rsidRDefault="00CE670D">
      <w:pPr>
        <w:rPr>
          <w:color w:val="C0504D" w:themeColor="accent2"/>
        </w:rPr>
      </w:pPr>
    </w:p>
    <w:p w:rsidR="00CE670D" w:rsidRPr="00B06A68" w:rsidRDefault="00CE670D">
      <w:pPr>
        <w:rPr>
          <w:color w:val="C0504D" w:themeColor="accent2"/>
        </w:rPr>
      </w:pPr>
    </w:p>
    <w:p w:rsidR="00CE670D" w:rsidRDefault="00CE670D"/>
    <w:p w:rsidR="00CE670D" w:rsidRDefault="00CE670D"/>
    <w:p w:rsidR="00CE670D" w:rsidRDefault="00CE670D"/>
    <w:p w:rsidR="00CE670D" w:rsidRDefault="00CE670D"/>
    <w:p w:rsidR="00CE670D" w:rsidRDefault="00CE670D"/>
    <w:p w:rsidR="00CE670D" w:rsidRDefault="00CE670D"/>
    <w:p w:rsidR="00CE670D" w:rsidRDefault="00CE670D"/>
    <w:p w:rsidR="00CE670D" w:rsidRDefault="00CE670D"/>
    <w:p w:rsidR="00CE670D" w:rsidRDefault="00CE670D"/>
    <w:p w:rsidR="00CE670D" w:rsidRDefault="00CE670D"/>
    <w:p w:rsidR="00CE670D" w:rsidRDefault="00CE670D"/>
    <w:p w:rsidR="00CE670D" w:rsidRDefault="00CE670D"/>
    <w:p w:rsidR="00CE670D" w:rsidRDefault="00CE670D"/>
    <w:p w:rsidR="00CE670D" w:rsidRDefault="00CE670D"/>
    <w:p w:rsidR="00CE670D" w:rsidRDefault="00CE670D"/>
    <w:p w:rsidR="00CE670D" w:rsidRDefault="00CE670D"/>
    <w:p w:rsidR="00CE670D" w:rsidRDefault="00CE670D"/>
    <w:p w:rsidR="00CE670D" w:rsidRDefault="00CE670D"/>
    <w:sectPr w:rsidR="00CE670D" w:rsidSect="00CE670D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41719AC"/>
    <w:multiLevelType w:val="multilevel"/>
    <w:tmpl w:val="0DD05D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413A24"/>
    <w:multiLevelType w:val="multilevel"/>
    <w:tmpl w:val="668EB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CC3D95"/>
    <w:multiLevelType w:val="hybridMultilevel"/>
    <w:tmpl w:val="A0183792"/>
    <w:lvl w:ilvl="0" w:tplc="D2D00B3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7F49D2"/>
    <w:multiLevelType w:val="multilevel"/>
    <w:tmpl w:val="89306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A938DF"/>
    <w:multiLevelType w:val="multilevel"/>
    <w:tmpl w:val="E848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4007CE"/>
    <w:multiLevelType w:val="multilevel"/>
    <w:tmpl w:val="295C31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1D6E0E"/>
    <w:multiLevelType w:val="multilevel"/>
    <w:tmpl w:val="A490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444A6F"/>
    <w:multiLevelType w:val="multilevel"/>
    <w:tmpl w:val="9DD4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620A3A"/>
    <w:multiLevelType w:val="hybridMultilevel"/>
    <w:tmpl w:val="A2CA963A"/>
    <w:lvl w:ilvl="0" w:tplc="4910465C">
      <w:start w:val="1"/>
      <w:numFmt w:val="upperRoman"/>
      <w:lvlText w:val="%1."/>
      <w:lvlJc w:val="left"/>
      <w:pPr>
        <w:ind w:left="11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>
    <w:nsid w:val="579F2A5C"/>
    <w:multiLevelType w:val="hybridMultilevel"/>
    <w:tmpl w:val="5E789876"/>
    <w:lvl w:ilvl="0" w:tplc="6CC059C0">
      <w:start w:val="2016"/>
      <w:numFmt w:val="decimal"/>
      <w:lvlText w:val="%1"/>
      <w:lvlJc w:val="left"/>
      <w:pPr>
        <w:ind w:left="1168" w:hanging="60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C365213"/>
    <w:multiLevelType w:val="multilevel"/>
    <w:tmpl w:val="AD984B0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7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4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96" w:hanging="2160"/>
      </w:pPr>
      <w:rPr>
        <w:rFonts w:hint="default"/>
      </w:rPr>
    </w:lvl>
  </w:abstractNum>
  <w:abstractNum w:abstractNumId="12">
    <w:nsid w:val="68B52A9E"/>
    <w:multiLevelType w:val="hybridMultilevel"/>
    <w:tmpl w:val="33DCE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47361"/>
    <w:multiLevelType w:val="multilevel"/>
    <w:tmpl w:val="4DE4931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A363163"/>
    <w:multiLevelType w:val="hybridMultilevel"/>
    <w:tmpl w:val="E1BA3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4"/>
  </w:num>
  <w:num w:numId="5">
    <w:abstractNumId w:val="7"/>
  </w:num>
  <w:num w:numId="6">
    <w:abstractNumId w:val="8"/>
  </w:num>
  <w:num w:numId="7">
    <w:abstractNumId w:val="5"/>
  </w:num>
  <w:num w:numId="8">
    <w:abstractNumId w:val="13"/>
  </w:num>
  <w:num w:numId="9">
    <w:abstractNumId w:val="2"/>
  </w:num>
  <w:num w:numId="10">
    <w:abstractNumId w:val="6"/>
  </w:num>
  <w:num w:numId="11">
    <w:abstractNumId w:val="4"/>
  </w:num>
  <w:num w:numId="12">
    <w:abstractNumId w:val="1"/>
  </w:num>
  <w:num w:numId="13">
    <w:abstractNumId w:val="1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97"/>
    <w:rsid w:val="00010FBB"/>
    <w:rsid w:val="000457F2"/>
    <w:rsid w:val="000509E8"/>
    <w:rsid w:val="0006107A"/>
    <w:rsid w:val="00070D0C"/>
    <w:rsid w:val="00090D04"/>
    <w:rsid w:val="000E5641"/>
    <w:rsid w:val="000E72BB"/>
    <w:rsid w:val="00102A9E"/>
    <w:rsid w:val="00135787"/>
    <w:rsid w:val="001725E7"/>
    <w:rsid w:val="001727AB"/>
    <w:rsid w:val="001819D7"/>
    <w:rsid w:val="00192CBE"/>
    <w:rsid w:val="001D1BE5"/>
    <w:rsid w:val="001D3C9C"/>
    <w:rsid w:val="001E16A6"/>
    <w:rsid w:val="001E322E"/>
    <w:rsid w:val="00221598"/>
    <w:rsid w:val="00243B4B"/>
    <w:rsid w:val="002440C2"/>
    <w:rsid w:val="002529AB"/>
    <w:rsid w:val="0025628D"/>
    <w:rsid w:val="00261F36"/>
    <w:rsid w:val="00280001"/>
    <w:rsid w:val="002A04D3"/>
    <w:rsid w:val="002A04D9"/>
    <w:rsid w:val="002A0A1F"/>
    <w:rsid w:val="0031416A"/>
    <w:rsid w:val="003232B1"/>
    <w:rsid w:val="00342EFE"/>
    <w:rsid w:val="003564E1"/>
    <w:rsid w:val="00372DA8"/>
    <w:rsid w:val="00376989"/>
    <w:rsid w:val="00384841"/>
    <w:rsid w:val="00392213"/>
    <w:rsid w:val="003A20B1"/>
    <w:rsid w:val="003B17FE"/>
    <w:rsid w:val="003C65DD"/>
    <w:rsid w:val="003D2123"/>
    <w:rsid w:val="003E35A8"/>
    <w:rsid w:val="003E53C7"/>
    <w:rsid w:val="003F47E2"/>
    <w:rsid w:val="0041405C"/>
    <w:rsid w:val="00414E8D"/>
    <w:rsid w:val="00417371"/>
    <w:rsid w:val="004244E9"/>
    <w:rsid w:val="00451B6F"/>
    <w:rsid w:val="00455C83"/>
    <w:rsid w:val="004721B8"/>
    <w:rsid w:val="004727C5"/>
    <w:rsid w:val="004853D6"/>
    <w:rsid w:val="004B2032"/>
    <w:rsid w:val="004B4E17"/>
    <w:rsid w:val="004B7871"/>
    <w:rsid w:val="004D1945"/>
    <w:rsid w:val="004D254D"/>
    <w:rsid w:val="004D5D42"/>
    <w:rsid w:val="00530B25"/>
    <w:rsid w:val="00537B7E"/>
    <w:rsid w:val="005A74FA"/>
    <w:rsid w:val="005B5101"/>
    <w:rsid w:val="005D6195"/>
    <w:rsid w:val="005E1AE2"/>
    <w:rsid w:val="005E7F36"/>
    <w:rsid w:val="005F0E93"/>
    <w:rsid w:val="005F17FE"/>
    <w:rsid w:val="00611DA6"/>
    <w:rsid w:val="00631333"/>
    <w:rsid w:val="00641501"/>
    <w:rsid w:val="00665E8A"/>
    <w:rsid w:val="006711A5"/>
    <w:rsid w:val="00696A3A"/>
    <w:rsid w:val="006A09E6"/>
    <w:rsid w:val="006F07E5"/>
    <w:rsid w:val="0070568C"/>
    <w:rsid w:val="0071756B"/>
    <w:rsid w:val="0072263A"/>
    <w:rsid w:val="00730837"/>
    <w:rsid w:val="007543AB"/>
    <w:rsid w:val="00757BB6"/>
    <w:rsid w:val="007A51AD"/>
    <w:rsid w:val="007B0F97"/>
    <w:rsid w:val="007C2C51"/>
    <w:rsid w:val="007D38C9"/>
    <w:rsid w:val="007D4DEB"/>
    <w:rsid w:val="008247F2"/>
    <w:rsid w:val="00847B13"/>
    <w:rsid w:val="00864262"/>
    <w:rsid w:val="008758F8"/>
    <w:rsid w:val="008765B8"/>
    <w:rsid w:val="00883DD4"/>
    <w:rsid w:val="00886761"/>
    <w:rsid w:val="00891249"/>
    <w:rsid w:val="008B30CE"/>
    <w:rsid w:val="008C2C92"/>
    <w:rsid w:val="008E07BA"/>
    <w:rsid w:val="008F5685"/>
    <w:rsid w:val="008F670D"/>
    <w:rsid w:val="00907285"/>
    <w:rsid w:val="009155E3"/>
    <w:rsid w:val="00924276"/>
    <w:rsid w:val="0094546F"/>
    <w:rsid w:val="00951264"/>
    <w:rsid w:val="009532B6"/>
    <w:rsid w:val="00956008"/>
    <w:rsid w:val="00964536"/>
    <w:rsid w:val="0096500A"/>
    <w:rsid w:val="0097049D"/>
    <w:rsid w:val="00973F74"/>
    <w:rsid w:val="009944A0"/>
    <w:rsid w:val="009A4EBA"/>
    <w:rsid w:val="009D679A"/>
    <w:rsid w:val="009E2271"/>
    <w:rsid w:val="009F01CD"/>
    <w:rsid w:val="009F1DD0"/>
    <w:rsid w:val="00A14C61"/>
    <w:rsid w:val="00A17F34"/>
    <w:rsid w:val="00A3235F"/>
    <w:rsid w:val="00A408CE"/>
    <w:rsid w:val="00A4217C"/>
    <w:rsid w:val="00A42A62"/>
    <w:rsid w:val="00A55039"/>
    <w:rsid w:val="00A75976"/>
    <w:rsid w:val="00A92707"/>
    <w:rsid w:val="00AC5082"/>
    <w:rsid w:val="00AC63B2"/>
    <w:rsid w:val="00B06A68"/>
    <w:rsid w:val="00B075EC"/>
    <w:rsid w:val="00B15972"/>
    <w:rsid w:val="00B172D3"/>
    <w:rsid w:val="00B23116"/>
    <w:rsid w:val="00B2726A"/>
    <w:rsid w:val="00B359CB"/>
    <w:rsid w:val="00B415D9"/>
    <w:rsid w:val="00B54587"/>
    <w:rsid w:val="00B727E0"/>
    <w:rsid w:val="00B73C0B"/>
    <w:rsid w:val="00B934BD"/>
    <w:rsid w:val="00BB5466"/>
    <w:rsid w:val="00C06477"/>
    <w:rsid w:val="00C0781A"/>
    <w:rsid w:val="00C4623C"/>
    <w:rsid w:val="00C531BA"/>
    <w:rsid w:val="00C6091C"/>
    <w:rsid w:val="00C81212"/>
    <w:rsid w:val="00C8703B"/>
    <w:rsid w:val="00C87240"/>
    <w:rsid w:val="00CA6DAB"/>
    <w:rsid w:val="00CC1CD6"/>
    <w:rsid w:val="00CD38EF"/>
    <w:rsid w:val="00CE4DD1"/>
    <w:rsid w:val="00CE670D"/>
    <w:rsid w:val="00D04E31"/>
    <w:rsid w:val="00D122A9"/>
    <w:rsid w:val="00D165B3"/>
    <w:rsid w:val="00D253D2"/>
    <w:rsid w:val="00D42BC2"/>
    <w:rsid w:val="00D63482"/>
    <w:rsid w:val="00D765D6"/>
    <w:rsid w:val="00DB50C3"/>
    <w:rsid w:val="00DB79C8"/>
    <w:rsid w:val="00DC6AD3"/>
    <w:rsid w:val="00DE47D2"/>
    <w:rsid w:val="00DF57FD"/>
    <w:rsid w:val="00E14013"/>
    <w:rsid w:val="00E32514"/>
    <w:rsid w:val="00E56CD2"/>
    <w:rsid w:val="00E67D66"/>
    <w:rsid w:val="00E9564F"/>
    <w:rsid w:val="00EF1302"/>
    <w:rsid w:val="00EF4691"/>
    <w:rsid w:val="00F003A6"/>
    <w:rsid w:val="00F0786E"/>
    <w:rsid w:val="00F0798D"/>
    <w:rsid w:val="00F170B8"/>
    <w:rsid w:val="00F4640E"/>
    <w:rsid w:val="00F50089"/>
    <w:rsid w:val="00F701C0"/>
    <w:rsid w:val="00FC4C64"/>
    <w:rsid w:val="00FC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79A"/>
    <w:pPr>
      <w:ind w:left="720"/>
      <w:contextualSpacing/>
    </w:pPr>
  </w:style>
  <w:style w:type="paragraph" w:customStyle="1" w:styleId="a5">
    <w:name w:val="???????"/>
    <w:rsid w:val="009944A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9944A0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nformat">
    <w:name w:val="ConsPlusNonformat"/>
    <w:uiPriority w:val="99"/>
    <w:rsid w:val="00F464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244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4E9"/>
    <w:pPr>
      <w:widowControl w:val="0"/>
      <w:shd w:val="clear" w:color="auto" w:fill="FFFFFF"/>
      <w:spacing w:before="120" w:after="360" w:line="0" w:lineRule="atLeast"/>
      <w:jc w:val="center"/>
    </w:pPr>
    <w:rPr>
      <w:sz w:val="22"/>
      <w:szCs w:val="22"/>
      <w:lang w:eastAsia="en-US"/>
    </w:rPr>
  </w:style>
  <w:style w:type="character" w:customStyle="1" w:styleId="Exact">
    <w:name w:val="Подпись к таблице Exact"/>
    <w:basedOn w:val="a0"/>
    <w:link w:val="a6"/>
    <w:rsid w:val="004244E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alibri10pt">
    <w:name w:val="Основной текст (2) + Calibri;10 pt"/>
    <w:basedOn w:val="2"/>
    <w:rsid w:val="004244E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alibri10pt0">
    <w:name w:val="Основной текст (2) + Calibri;10 pt;Полужирный"/>
    <w:basedOn w:val="2"/>
    <w:rsid w:val="004244E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a6">
    <w:name w:val="Подпись к таблице"/>
    <w:basedOn w:val="a"/>
    <w:link w:val="Exact"/>
    <w:rsid w:val="004244E9"/>
    <w:pPr>
      <w:widowControl w:val="0"/>
      <w:shd w:val="clear" w:color="auto" w:fill="FFFFFF"/>
      <w:spacing w:line="322" w:lineRule="exact"/>
      <w:ind w:firstLine="740"/>
    </w:pPr>
    <w:rPr>
      <w:sz w:val="22"/>
      <w:szCs w:val="22"/>
      <w:lang w:eastAsia="en-US"/>
    </w:rPr>
  </w:style>
  <w:style w:type="paragraph" w:customStyle="1" w:styleId="1">
    <w:name w:val="Основной текст1"/>
    <w:basedOn w:val="a"/>
    <w:rsid w:val="009F01CD"/>
    <w:pPr>
      <w:widowControl w:val="0"/>
      <w:shd w:val="clear" w:color="auto" w:fill="FFFFFF"/>
      <w:spacing w:after="120" w:line="322" w:lineRule="exact"/>
    </w:pPr>
    <w:rPr>
      <w:spacing w:val="9"/>
      <w:szCs w:val="20"/>
      <w:lang w:eastAsia="en-US"/>
    </w:rPr>
  </w:style>
  <w:style w:type="paragraph" w:styleId="a7">
    <w:name w:val="Normal (Web)"/>
    <w:basedOn w:val="a"/>
    <w:uiPriority w:val="99"/>
    <w:unhideWhenUsed/>
    <w:rsid w:val="0073083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30837"/>
    <w:rPr>
      <w:color w:val="0000FF"/>
      <w:u w:val="single"/>
    </w:rPr>
  </w:style>
  <w:style w:type="paragraph" w:customStyle="1" w:styleId="p12">
    <w:name w:val="p12"/>
    <w:basedOn w:val="a"/>
    <w:rsid w:val="001E16A6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1E16A6"/>
  </w:style>
  <w:style w:type="paragraph" w:customStyle="1" w:styleId="p1">
    <w:name w:val="p1"/>
    <w:basedOn w:val="a"/>
    <w:rsid w:val="001E16A6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1E16A6"/>
  </w:style>
  <w:style w:type="paragraph" w:customStyle="1" w:styleId="p11">
    <w:name w:val="p11"/>
    <w:basedOn w:val="a"/>
    <w:rsid w:val="001E16A6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Содержимое таблицы"/>
    <w:basedOn w:val="a"/>
    <w:rsid w:val="005E1AE2"/>
    <w:pPr>
      <w:suppressLineNumbers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ConsPlusNormal0">
    <w:name w:val="ConsPlusNormal"/>
    <w:rsid w:val="005E1AE2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10">
    <w:name w:val="Заголовок №1_"/>
    <w:basedOn w:val="a0"/>
    <w:link w:val="11"/>
    <w:rsid w:val="005E1AE2"/>
    <w:rPr>
      <w:rFonts w:ascii="Times New Roman" w:eastAsia="Times New Roman" w:hAnsi="Times New Roman" w:cs="Times New Roman"/>
      <w:i/>
      <w:iCs/>
      <w:spacing w:val="-50"/>
      <w:sz w:val="24"/>
      <w:szCs w:val="24"/>
      <w:shd w:val="clear" w:color="auto" w:fill="FFFFFF"/>
      <w:lang w:val="en-US" w:bidi="en-US"/>
    </w:rPr>
  </w:style>
  <w:style w:type="paragraph" w:customStyle="1" w:styleId="11">
    <w:name w:val="Заголовок №1"/>
    <w:basedOn w:val="a"/>
    <w:link w:val="10"/>
    <w:rsid w:val="005E1AE2"/>
    <w:pPr>
      <w:widowControl w:val="0"/>
      <w:shd w:val="clear" w:color="auto" w:fill="FFFFFF"/>
      <w:spacing w:line="523" w:lineRule="exact"/>
      <w:jc w:val="right"/>
      <w:outlineLvl w:val="0"/>
    </w:pPr>
    <w:rPr>
      <w:i/>
      <w:iCs/>
      <w:spacing w:val="-50"/>
      <w:sz w:val="24"/>
      <w:szCs w:val="24"/>
      <w:lang w:val="en-US" w:eastAsia="en-US" w:bidi="en-US"/>
    </w:rPr>
  </w:style>
  <w:style w:type="character" w:customStyle="1" w:styleId="213pt">
    <w:name w:val="Основной текст (2) + 13 pt"/>
    <w:basedOn w:val="2"/>
    <w:rsid w:val="003922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252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rsid w:val="00252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basedOn w:val="6"/>
    <w:rsid w:val="00252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0">
    <w:name w:val="Основной текст (5)"/>
    <w:basedOn w:val="5"/>
    <w:rsid w:val="00252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252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2">
    <w:name w:val="Абзац списка1"/>
    <w:basedOn w:val="a"/>
    <w:rsid w:val="002800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rsid w:val="00631333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631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63133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63133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72DA8"/>
  </w:style>
  <w:style w:type="character" w:styleId="ae">
    <w:name w:val="Strong"/>
    <w:basedOn w:val="a0"/>
    <w:uiPriority w:val="22"/>
    <w:qFormat/>
    <w:rsid w:val="00F0798D"/>
    <w:rPr>
      <w:b/>
      <w:bCs/>
    </w:rPr>
  </w:style>
  <w:style w:type="character" w:customStyle="1" w:styleId="21">
    <w:name w:val="Заголовок №2_"/>
    <w:basedOn w:val="a0"/>
    <w:link w:val="22"/>
    <w:rsid w:val="00B934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"/>
    <w:rsid w:val="00B93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B934BD"/>
    <w:pPr>
      <w:widowControl w:val="0"/>
      <w:shd w:val="clear" w:color="auto" w:fill="FFFFFF"/>
      <w:spacing w:after="600" w:line="0" w:lineRule="atLeast"/>
      <w:jc w:val="center"/>
      <w:outlineLvl w:val="1"/>
    </w:pPr>
    <w:rPr>
      <w:b/>
      <w:bCs/>
      <w:lang w:eastAsia="en-US"/>
    </w:rPr>
  </w:style>
  <w:style w:type="character" w:customStyle="1" w:styleId="2115pt">
    <w:name w:val="Основной текст (2) + 11;5 pt;Курсив"/>
    <w:basedOn w:val="2"/>
    <w:rsid w:val="00C609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sid w:val="00C609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C609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79A"/>
    <w:pPr>
      <w:ind w:left="720"/>
      <w:contextualSpacing/>
    </w:pPr>
  </w:style>
  <w:style w:type="paragraph" w:customStyle="1" w:styleId="a5">
    <w:name w:val="???????"/>
    <w:rsid w:val="009944A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9944A0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nformat">
    <w:name w:val="ConsPlusNonformat"/>
    <w:uiPriority w:val="99"/>
    <w:rsid w:val="00F464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244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4E9"/>
    <w:pPr>
      <w:widowControl w:val="0"/>
      <w:shd w:val="clear" w:color="auto" w:fill="FFFFFF"/>
      <w:spacing w:before="120" w:after="360" w:line="0" w:lineRule="atLeast"/>
      <w:jc w:val="center"/>
    </w:pPr>
    <w:rPr>
      <w:sz w:val="22"/>
      <w:szCs w:val="22"/>
      <w:lang w:eastAsia="en-US"/>
    </w:rPr>
  </w:style>
  <w:style w:type="character" w:customStyle="1" w:styleId="Exact">
    <w:name w:val="Подпись к таблице Exact"/>
    <w:basedOn w:val="a0"/>
    <w:link w:val="a6"/>
    <w:rsid w:val="004244E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alibri10pt">
    <w:name w:val="Основной текст (2) + Calibri;10 pt"/>
    <w:basedOn w:val="2"/>
    <w:rsid w:val="004244E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alibri10pt0">
    <w:name w:val="Основной текст (2) + Calibri;10 pt;Полужирный"/>
    <w:basedOn w:val="2"/>
    <w:rsid w:val="004244E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a6">
    <w:name w:val="Подпись к таблице"/>
    <w:basedOn w:val="a"/>
    <w:link w:val="Exact"/>
    <w:rsid w:val="004244E9"/>
    <w:pPr>
      <w:widowControl w:val="0"/>
      <w:shd w:val="clear" w:color="auto" w:fill="FFFFFF"/>
      <w:spacing w:line="322" w:lineRule="exact"/>
      <w:ind w:firstLine="740"/>
    </w:pPr>
    <w:rPr>
      <w:sz w:val="22"/>
      <w:szCs w:val="22"/>
      <w:lang w:eastAsia="en-US"/>
    </w:rPr>
  </w:style>
  <w:style w:type="paragraph" w:customStyle="1" w:styleId="1">
    <w:name w:val="Основной текст1"/>
    <w:basedOn w:val="a"/>
    <w:rsid w:val="009F01CD"/>
    <w:pPr>
      <w:widowControl w:val="0"/>
      <w:shd w:val="clear" w:color="auto" w:fill="FFFFFF"/>
      <w:spacing w:after="120" w:line="322" w:lineRule="exact"/>
    </w:pPr>
    <w:rPr>
      <w:spacing w:val="9"/>
      <w:szCs w:val="20"/>
      <w:lang w:eastAsia="en-US"/>
    </w:rPr>
  </w:style>
  <w:style w:type="paragraph" w:styleId="a7">
    <w:name w:val="Normal (Web)"/>
    <w:basedOn w:val="a"/>
    <w:uiPriority w:val="99"/>
    <w:unhideWhenUsed/>
    <w:rsid w:val="0073083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30837"/>
    <w:rPr>
      <w:color w:val="0000FF"/>
      <w:u w:val="single"/>
    </w:rPr>
  </w:style>
  <w:style w:type="paragraph" w:customStyle="1" w:styleId="p12">
    <w:name w:val="p12"/>
    <w:basedOn w:val="a"/>
    <w:rsid w:val="001E16A6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1E16A6"/>
  </w:style>
  <w:style w:type="paragraph" w:customStyle="1" w:styleId="p1">
    <w:name w:val="p1"/>
    <w:basedOn w:val="a"/>
    <w:rsid w:val="001E16A6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1E16A6"/>
  </w:style>
  <w:style w:type="paragraph" w:customStyle="1" w:styleId="p11">
    <w:name w:val="p11"/>
    <w:basedOn w:val="a"/>
    <w:rsid w:val="001E16A6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Содержимое таблицы"/>
    <w:basedOn w:val="a"/>
    <w:rsid w:val="005E1AE2"/>
    <w:pPr>
      <w:suppressLineNumbers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ConsPlusNormal0">
    <w:name w:val="ConsPlusNormal"/>
    <w:rsid w:val="005E1AE2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10">
    <w:name w:val="Заголовок №1_"/>
    <w:basedOn w:val="a0"/>
    <w:link w:val="11"/>
    <w:rsid w:val="005E1AE2"/>
    <w:rPr>
      <w:rFonts w:ascii="Times New Roman" w:eastAsia="Times New Roman" w:hAnsi="Times New Roman" w:cs="Times New Roman"/>
      <w:i/>
      <w:iCs/>
      <w:spacing w:val="-50"/>
      <w:sz w:val="24"/>
      <w:szCs w:val="24"/>
      <w:shd w:val="clear" w:color="auto" w:fill="FFFFFF"/>
      <w:lang w:val="en-US" w:bidi="en-US"/>
    </w:rPr>
  </w:style>
  <w:style w:type="paragraph" w:customStyle="1" w:styleId="11">
    <w:name w:val="Заголовок №1"/>
    <w:basedOn w:val="a"/>
    <w:link w:val="10"/>
    <w:rsid w:val="005E1AE2"/>
    <w:pPr>
      <w:widowControl w:val="0"/>
      <w:shd w:val="clear" w:color="auto" w:fill="FFFFFF"/>
      <w:spacing w:line="523" w:lineRule="exact"/>
      <w:jc w:val="right"/>
      <w:outlineLvl w:val="0"/>
    </w:pPr>
    <w:rPr>
      <w:i/>
      <w:iCs/>
      <w:spacing w:val="-50"/>
      <w:sz w:val="24"/>
      <w:szCs w:val="24"/>
      <w:lang w:val="en-US" w:eastAsia="en-US" w:bidi="en-US"/>
    </w:rPr>
  </w:style>
  <w:style w:type="character" w:customStyle="1" w:styleId="213pt">
    <w:name w:val="Основной текст (2) + 13 pt"/>
    <w:basedOn w:val="2"/>
    <w:rsid w:val="003922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252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rsid w:val="00252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basedOn w:val="6"/>
    <w:rsid w:val="00252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0">
    <w:name w:val="Основной текст (5)"/>
    <w:basedOn w:val="5"/>
    <w:rsid w:val="00252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252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2">
    <w:name w:val="Абзац списка1"/>
    <w:basedOn w:val="a"/>
    <w:rsid w:val="002800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rsid w:val="00631333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631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63133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63133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72DA8"/>
  </w:style>
  <w:style w:type="character" w:styleId="ae">
    <w:name w:val="Strong"/>
    <w:basedOn w:val="a0"/>
    <w:uiPriority w:val="22"/>
    <w:qFormat/>
    <w:rsid w:val="00F0798D"/>
    <w:rPr>
      <w:b/>
      <w:bCs/>
    </w:rPr>
  </w:style>
  <w:style w:type="character" w:customStyle="1" w:styleId="21">
    <w:name w:val="Заголовок №2_"/>
    <w:basedOn w:val="a0"/>
    <w:link w:val="22"/>
    <w:rsid w:val="00B934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"/>
    <w:rsid w:val="00B93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B934BD"/>
    <w:pPr>
      <w:widowControl w:val="0"/>
      <w:shd w:val="clear" w:color="auto" w:fill="FFFFFF"/>
      <w:spacing w:after="600" w:line="0" w:lineRule="atLeast"/>
      <w:jc w:val="center"/>
      <w:outlineLvl w:val="1"/>
    </w:pPr>
    <w:rPr>
      <w:b/>
      <w:bCs/>
      <w:lang w:eastAsia="en-US"/>
    </w:rPr>
  </w:style>
  <w:style w:type="character" w:customStyle="1" w:styleId="2115pt">
    <w:name w:val="Основной текст (2) + 11;5 pt;Курсив"/>
    <w:basedOn w:val="2"/>
    <w:rsid w:val="00C609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sid w:val="00C609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C609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23EBF-8B00-492C-AAA4-04004F5E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Bugalter-4</cp:lastModifiedBy>
  <cp:revision>12</cp:revision>
  <cp:lastPrinted>2019-04-24T13:50:00Z</cp:lastPrinted>
  <dcterms:created xsi:type="dcterms:W3CDTF">2019-04-16T06:57:00Z</dcterms:created>
  <dcterms:modified xsi:type="dcterms:W3CDTF">2019-04-24T13:54:00Z</dcterms:modified>
</cp:coreProperties>
</file>