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99" w:rsidRPr="00CE0899" w:rsidRDefault="00CE0899" w:rsidP="00CE08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76605"/>
            <wp:effectExtent l="1905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99" w:rsidRPr="00CE0899" w:rsidRDefault="00CE0899" w:rsidP="00CE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99" w:rsidRPr="009D6EF6" w:rsidRDefault="00CE0899" w:rsidP="00CE0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6EF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E0899" w:rsidRPr="00504141" w:rsidRDefault="00CE0899" w:rsidP="00CE0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0899" w:rsidRDefault="00CE0899" w:rsidP="00CE0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A9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ВИЧУГА</w:t>
      </w:r>
    </w:p>
    <w:p w:rsidR="00504141" w:rsidRDefault="00504141" w:rsidP="00CE0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141" w:rsidRPr="00504141" w:rsidRDefault="00504141" w:rsidP="005041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41">
        <w:rPr>
          <w:rFonts w:ascii="Times New Roman" w:hAnsi="Times New Roman" w:cs="Times New Roman"/>
          <w:b/>
          <w:sz w:val="28"/>
          <w:szCs w:val="28"/>
        </w:rPr>
        <w:t xml:space="preserve">28 декабря 2023 г.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04141">
        <w:rPr>
          <w:rFonts w:ascii="Times New Roman" w:hAnsi="Times New Roman" w:cs="Times New Roman"/>
          <w:b/>
          <w:sz w:val="28"/>
          <w:szCs w:val="28"/>
        </w:rPr>
        <w:t xml:space="preserve">     № 1200</w:t>
      </w:r>
    </w:p>
    <w:p w:rsidR="00CE0899" w:rsidRPr="00CE0899" w:rsidRDefault="00CE0899" w:rsidP="00CE0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E0899" w:rsidRPr="00CE0899" w:rsidRDefault="00CE0899" w:rsidP="00CE0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9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Вичуга от </w:t>
      </w:r>
      <w:r w:rsidR="008521EE">
        <w:rPr>
          <w:rFonts w:ascii="Times New Roman" w:hAnsi="Times New Roman" w:cs="Times New Roman"/>
          <w:b/>
          <w:sz w:val="28"/>
          <w:szCs w:val="28"/>
        </w:rPr>
        <w:t>31.08.2017 г. № 818</w:t>
      </w:r>
    </w:p>
    <w:p w:rsidR="00CE0899" w:rsidRPr="00CE0899" w:rsidRDefault="00CE0899" w:rsidP="00CE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99" w:rsidRPr="00CE0899" w:rsidRDefault="00CE0899" w:rsidP="00CE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городского округа Вичуга, ПОСТАНОВЛЯЮ: </w:t>
      </w:r>
    </w:p>
    <w:p w:rsidR="00CE0899" w:rsidRPr="00CE0899" w:rsidRDefault="00CE0899" w:rsidP="00CE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99" w:rsidRPr="00CE0899" w:rsidRDefault="00CE0899" w:rsidP="00CE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1.</w:t>
      </w:r>
      <w:r w:rsidR="002321F3">
        <w:rPr>
          <w:rFonts w:ascii="Times New Roman" w:hAnsi="Times New Roman" w:cs="Times New Roman"/>
          <w:sz w:val="28"/>
          <w:szCs w:val="28"/>
        </w:rPr>
        <w:t xml:space="preserve"> </w:t>
      </w:r>
      <w:r w:rsidRPr="00CE0899">
        <w:rPr>
          <w:rFonts w:ascii="Times New Roman" w:hAnsi="Times New Roman" w:cs="Times New Roman"/>
          <w:sz w:val="28"/>
          <w:szCs w:val="28"/>
        </w:rPr>
        <w:t>Внести</w:t>
      </w:r>
      <w:r w:rsidR="0050414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CE089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Вичуга от </w:t>
      </w:r>
      <w:r w:rsidR="008521EE">
        <w:rPr>
          <w:rFonts w:ascii="Times New Roman" w:hAnsi="Times New Roman" w:cs="Times New Roman"/>
          <w:sz w:val="28"/>
          <w:szCs w:val="28"/>
        </w:rPr>
        <w:t>31.08.2017г. №818</w:t>
      </w:r>
      <w:r w:rsidRPr="00CE089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городского округа Вичуга «Формирование комфортной городской среды», изложив приложение 7 к муниципальной программе городского округа Вичуга «Формирование комфортной городской среды</w:t>
      </w:r>
      <w:r w:rsidR="008521EE">
        <w:rPr>
          <w:rFonts w:ascii="Times New Roman" w:hAnsi="Times New Roman" w:cs="Times New Roman"/>
          <w:sz w:val="28"/>
          <w:szCs w:val="28"/>
        </w:rPr>
        <w:t>»</w:t>
      </w:r>
      <w:r w:rsidRPr="00CE0899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</w:t>
      </w:r>
      <w:r w:rsidR="00504141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CE0899" w:rsidRPr="00CE0899" w:rsidRDefault="00CE0899" w:rsidP="0032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 момента его подписания и подлежит размещению на официальном сайте администрации городского округа Вичуга в информационно-телекоммуникационно</w:t>
      </w:r>
      <w:r w:rsidR="00504141">
        <w:rPr>
          <w:rFonts w:ascii="Times New Roman" w:hAnsi="Times New Roman" w:cs="Times New Roman"/>
          <w:sz w:val="28"/>
          <w:szCs w:val="28"/>
        </w:rPr>
        <w:t>й сети «Интернет» и опубликованию</w:t>
      </w:r>
      <w:r w:rsidRPr="00CE0899">
        <w:rPr>
          <w:rFonts w:ascii="Times New Roman" w:hAnsi="Times New Roman" w:cs="Times New Roman"/>
          <w:sz w:val="28"/>
          <w:szCs w:val="28"/>
        </w:rPr>
        <w:t xml:space="preserve"> в Вестнике органов местного самоуправления городского округа Вичуга. </w:t>
      </w:r>
    </w:p>
    <w:p w:rsidR="00CE0899" w:rsidRPr="00CE0899" w:rsidRDefault="00367BE6" w:rsidP="00CE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899" w:rsidRPr="00CE08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0899" w:rsidRPr="00CE0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899" w:rsidRPr="00CE08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899" w:rsidRPr="00CE0899" w:rsidRDefault="00CE0899" w:rsidP="00CE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99" w:rsidRPr="00CE0899" w:rsidRDefault="00CE0899" w:rsidP="00CE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99" w:rsidRPr="00CE0899" w:rsidRDefault="00CE0899" w:rsidP="00CE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99" w:rsidRPr="006B6EA9" w:rsidRDefault="00CE0899" w:rsidP="00504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EA9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Вичуга                                       </w:t>
      </w:r>
      <w:r w:rsidR="0050414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B6EA9">
        <w:rPr>
          <w:rFonts w:ascii="Times New Roman" w:hAnsi="Times New Roman" w:cs="Times New Roman"/>
          <w:b/>
          <w:sz w:val="28"/>
          <w:szCs w:val="28"/>
        </w:rPr>
        <w:t xml:space="preserve">П.Н. </w:t>
      </w:r>
      <w:proofErr w:type="spellStart"/>
      <w:r w:rsidRPr="006B6EA9">
        <w:rPr>
          <w:rFonts w:ascii="Times New Roman" w:hAnsi="Times New Roman" w:cs="Times New Roman"/>
          <w:b/>
          <w:sz w:val="28"/>
          <w:szCs w:val="28"/>
        </w:rPr>
        <w:t>Плохов</w:t>
      </w:r>
      <w:proofErr w:type="spellEnd"/>
    </w:p>
    <w:p w:rsidR="00CE0899" w:rsidRDefault="00CE0899" w:rsidP="00CE0899"/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E8C" w:rsidRDefault="004A0E8C" w:rsidP="00430A0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A02" w:rsidRDefault="00430A0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7BF2" w:rsidRDefault="007D7BF2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0FB5" w:rsidRDefault="00EB0FB5" w:rsidP="004400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0FB5" w:rsidRDefault="00EB0FB5" w:rsidP="0078262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141" w:rsidRDefault="00504141" w:rsidP="0078262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BF2" w:rsidRPr="00453933" w:rsidRDefault="007D7BF2" w:rsidP="007D7B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7BF2" w:rsidRPr="00453933" w:rsidRDefault="007D7BF2" w:rsidP="007D7B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0009D5" w:rsidRPr="002F2F75" w:rsidRDefault="007D7BF2" w:rsidP="002F2F75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33">
        <w:rPr>
          <w:rFonts w:ascii="Times New Roman" w:hAnsi="Times New Roman" w:cs="Times New Roman"/>
          <w:sz w:val="24"/>
          <w:szCs w:val="24"/>
        </w:rPr>
        <w:t>городского округа Вичуга  от</w:t>
      </w:r>
      <w:r w:rsidR="006C6923">
        <w:rPr>
          <w:rFonts w:ascii="Times New Roman" w:hAnsi="Times New Roman" w:cs="Times New Roman"/>
          <w:sz w:val="24"/>
          <w:szCs w:val="24"/>
        </w:rPr>
        <w:t xml:space="preserve"> </w:t>
      </w:r>
      <w:r w:rsidR="00504141">
        <w:rPr>
          <w:rFonts w:ascii="Times New Roman" w:hAnsi="Times New Roman" w:cs="Times New Roman"/>
          <w:sz w:val="24"/>
          <w:szCs w:val="24"/>
        </w:rPr>
        <w:t>28</w:t>
      </w:r>
      <w:r w:rsidR="006C6923">
        <w:rPr>
          <w:rFonts w:ascii="Times New Roman" w:hAnsi="Times New Roman" w:cs="Times New Roman"/>
          <w:sz w:val="24"/>
          <w:szCs w:val="24"/>
        </w:rPr>
        <w:t>.</w:t>
      </w:r>
      <w:r w:rsidR="00504141">
        <w:rPr>
          <w:rFonts w:ascii="Times New Roman" w:hAnsi="Times New Roman" w:cs="Times New Roman"/>
          <w:sz w:val="24"/>
          <w:szCs w:val="24"/>
        </w:rPr>
        <w:t>12</w:t>
      </w:r>
      <w:r w:rsidR="006C6923">
        <w:rPr>
          <w:rFonts w:ascii="Times New Roman" w:hAnsi="Times New Roman" w:cs="Times New Roman"/>
          <w:sz w:val="24"/>
          <w:szCs w:val="24"/>
        </w:rPr>
        <w:t>.20</w:t>
      </w:r>
      <w:r w:rsidR="00504141">
        <w:rPr>
          <w:rFonts w:ascii="Times New Roman" w:hAnsi="Times New Roman" w:cs="Times New Roman"/>
          <w:sz w:val="24"/>
          <w:szCs w:val="24"/>
        </w:rPr>
        <w:t>23</w:t>
      </w:r>
      <w:r w:rsidR="006C6923">
        <w:rPr>
          <w:rFonts w:ascii="Times New Roman" w:hAnsi="Times New Roman" w:cs="Times New Roman"/>
          <w:sz w:val="24"/>
          <w:szCs w:val="24"/>
        </w:rPr>
        <w:t xml:space="preserve"> г. № </w:t>
      </w:r>
      <w:r w:rsidR="00504141">
        <w:rPr>
          <w:rFonts w:ascii="Times New Roman" w:hAnsi="Times New Roman" w:cs="Times New Roman"/>
          <w:sz w:val="24"/>
          <w:szCs w:val="24"/>
        </w:rPr>
        <w:t>1200</w:t>
      </w:r>
      <w:r w:rsidR="002F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AB26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городского округа Вичуга</w:t>
      </w:r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proofErr w:type="gramStart"/>
      <w:r w:rsidRPr="00403278">
        <w:rPr>
          <w:rFonts w:ascii="Times New Roman" w:hAnsi="Times New Roman" w:cs="Times New Roman"/>
          <w:sz w:val="20"/>
          <w:szCs w:val="20"/>
        </w:rPr>
        <w:t>комфортной</w:t>
      </w:r>
      <w:proofErr w:type="gramEnd"/>
    </w:p>
    <w:p w:rsidR="004400F2" w:rsidRPr="00403278" w:rsidRDefault="004400F2" w:rsidP="002F2F75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 w:rsidRPr="00403278">
        <w:rPr>
          <w:rFonts w:ascii="Times New Roman" w:hAnsi="Times New Roman" w:cs="Times New Roman"/>
          <w:sz w:val="20"/>
          <w:szCs w:val="20"/>
        </w:rPr>
        <w:t>городской среды»</w:t>
      </w:r>
    </w:p>
    <w:p w:rsidR="004400F2" w:rsidRDefault="004400F2" w:rsidP="00440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«Благоустройство дворовых территорий городского округа Вичуга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FA326F">
        <w:rPr>
          <w:rFonts w:ascii="Times New Roman" w:hAnsi="Times New Roman" w:cs="Times New Roman"/>
          <w:b/>
          <w:sz w:val="24"/>
          <w:szCs w:val="24"/>
        </w:rPr>
        <w:t>»</w:t>
      </w: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FA326F" w:rsidRDefault="004400F2" w:rsidP="004400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6297"/>
      </w:tblGrid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«Благоустройство дворовых территорий городского округа Вичуга </w:t>
            </w:r>
            <w:r w:rsidRPr="00642371">
              <w:rPr>
                <w:rFonts w:ascii="Times New Roman" w:hAnsi="Times New Roman" w:cs="Times New Roman"/>
                <w:bCs/>
                <w:sz w:val="23"/>
                <w:szCs w:val="23"/>
              </w:rPr>
              <w:t>в рамках поддержки местных инициатив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AC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2020 - 202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</w:tr>
      <w:tr w:rsidR="004400F2" w:rsidRPr="00642371" w:rsidTr="007D7BF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Исполнитель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Вичуга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Повышение уровня благоустройства дворовых территорий городского округа Вичуга.</w:t>
            </w: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5" w:rsidRPr="00580CB5" w:rsidRDefault="004400F2" w:rsidP="005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Объемы ресурсного обеспечения</w:t>
            </w:r>
            <w:r w:rsidRPr="00642371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*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бюджетных ассигнований на реализацию подпрограммы: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5 483 879,00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3 411 823,16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7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 431 612,54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="00E26953" w:rsidRPr="003E223A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580</w:t>
            </w:r>
            <w:r w:rsidR="00E26953" w:rsidRPr="003E223A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074</w:t>
            </w:r>
            <w:r w:rsidR="00E26953" w:rsidRPr="003E223A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8</w:t>
            </w:r>
            <w:r w:rsidR="00E26953" w:rsidRPr="003E223A">
              <w:rPr>
                <w:rFonts w:ascii="Times New Roman" w:hAnsi="Times New Roman" w:cs="Times New Roman"/>
                <w:noProof/>
                <w:color w:val="000000"/>
              </w:rPr>
              <w:t>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</w:t>
            </w:r>
            <w:r w:rsidR="003E223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A411EF">
              <w:rPr>
                <w:rFonts w:ascii="Times New Roman" w:hAnsi="Times New Roman" w:cs="Times New Roman"/>
                <w:sz w:val="23"/>
                <w:szCs w:val="23"/>
              </w:rPr>
              <w:t xml:space="preserve"> 005 658,20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федеральный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0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0 руб.;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2023 год – 0 руб.;</w:t>
            </w:r>
          </w:p>
          <w:p w:rsidR="004400F2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2024 год – 0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областной бюджет: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3 691 209,25руб.;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2 558 867,35  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301CA7">
              <w:rPr>
                <w:rFonts w:ascii="Times New Roman" w:hAnsi="Times New Roman" w:cs="Times New Roman"/>
                <w:sz w:val="23"/>
                <w:szCs w:val="23"/>
              </w:rPr>
              <w:t>5 700 662,37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="00D50416" w:rsidRPr="003E223A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="00D50416" w:rsidRPr="003E223A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="00D50416" w:rsidRPr="003E223A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="00D50416" w:rsidRPr="003E223A"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580CB5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2024 год – </w:t>
            </w:r>
            <w:r w:rsidR="003E223A">
              <w:rPr>
                <w:rFonts w:ascii="Times New Roman" w:hAnsi="Times New Roman" w:cs="Times New Roman"/>
                <w:sz w:val="23"/>
                <w:szCs w:val="23"/>
              </w:rPr>
              <w:t>14 163 279,22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бюджет городского округа Вичуга: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1 464 007,33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 xml:space="preserve">682 364,64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2022 год – 1</w:t>
            </w:r>
            <w:r w:rsidR="002F5379">
              <w:rPr>
                <w:rFonts w:ascii="Times New Roman" w:hAnsi="Times New Roman" w:cs="Times New Roman"/>
                <w:sz w:val="23"/>
                <w:szCs w:val="23"/>
              </w:rPr>
              <w:t> 366 747,93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D50416" w:rsidRPr="003E223A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E26953" w:rsidRPr="003E223A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974</w:t>
            </w:r>
            <w:r w:rsidR="00E26953" w:rsidRPr="003E223A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595</w:t>
            </w:r>
            <w:r w:rsidR="00D50416" w:rsidRPr="003E223A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66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580CB5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2024 год – 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0572">
              <w:rPr>
                <w:rFonts w:ascii="Times New Roman" w:hAnsi="Times New Roman" w:cs="Times New Roman"/>
                <w:noProof/>
                <w:color w:val="000000"/>
              </w:rPr>
              <w:t>2 </w:t>
            </w:r>
            <w:r w:rsidR="00A411EF">
              <w:rPr>
                <w:rFonts w:ascii="Times New Roman" w:hAnsi="Times New Roman" w:cs="Times New Roman"/>
                <w:noProof/>
                <w:color w:val="000000"/>
              </w:rPr>
              <w:t>000</w:t>
            </w:r>
            <w:r w:rsidR="00400572">
              <w:rPr>
                <w:rFonts w:ascii="Times New Roman" w:hAnsi="Times New Roman" w:cs="Times New Roman"/>
                <w:noProof/>
                <w:color w:val="000000"/>
              </w:rPr>
              <w:t xml:space="preserve"> 000, 00 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- внебюджетные средства: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2020 год – 328 662,42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2021 год – </w:t>
            </w:r>
            <w:r w:rsidRPr="00642371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t>170 591,17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 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2022 год – </w:t>
            </w:r>
            <w:r w:rsidR="00A50432">
              <w:rPr>
                <w:rFonts w:ascii="Times New Roman" w:hAnsi="Times New Roman" w:cs="Times New Roman"/>
                <w:sz w:val="23"/>
                <w:szCs w:val="23"/>
              </w:rPr>
              <w:t>364 202,24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2023 год – 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447</w:t>
            </w:r>
            <w:r w:rsidR="00AB26C0" w:rsidRPr="003E223A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 w:rsidR="00FC2DDD" w:rsidRPr="003E223A">
              <w:rPr>
                <w:rFonts w:ascii="Times New Roman" w:hAnsi="Times New Roman" w:cs="Times New Roman"/>
                <w:noProof/>
                <w:color w:val="000000"/>
              </w:rPr>
              <w:t>19</w:t>
            </w:r>
            <w:r w:rsidR="00650A52" w:rsidRPr="003E223A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AB26C0" w:rsidRPr="003E223A">
              <w:rPr>
                <w:rFonts w:ascii="Times New Roman" w:hAnsi="Times New Roman" w:cs="Times New Roman"/>
                <w:noProof/>
                <w:color w:val="000000"/>
              </w:rPr>
              <w:t>, 71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4400F2" w:rsidRDefault="00580CB5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2024 год – 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E223A">
              <w:rPr>
                <w:rFonts w:ascii="Times New Roman" w:hAnsi="Times New Roman" w:cs="Times New Roman"/>
                <w:sz w:val="23"/>
                <w:szCs w:val="23"/>
              </w:rPr>
              <w:t xml:space="preserve">842 378,98 </w:t>
            </w:r>
            <w:r w:rsidR="004400F2" w:rsidRPr="00642371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  <w:r w:rsidR="00AC220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2204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2025 </w:t>
            </w: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год – 0 руб.</w:t>
            </w:r>
          </w:p>
          <w:p w:rsidR="00AC2204" w:rsidRPr="00642371" w:rsidRDefault="00AC2204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F2" w:rsidRPr="00642371" w:rsidTr="007D7B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642371" w:rsidRDefault="004400F2" w:rsidP="007D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371">
              <w:rPr>
                <w:rFonts w:ascii="Times New Roman" w:hAnsi="Times New Roman" w:cs="Times New Roman"/>
                <w:sz w:val="23"/>
                <w:szCs w:val="23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400F2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25 статьи 16 Федерального закона от 06 октября 2003 года №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основных мероприятий по благоустройству дворовых территорий городского округа и эффективного 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средств.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работ подпрограммы: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дворовых территорий (в том числе дворовых проездов, парковок).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установке малых архитектурных форм.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Выкос травы, выпиловка деревьев.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установке (ремонту) спортивных и других площадок.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обусловлен необходимостью достижения поставленных целей и решения задач подпрограммы.     </w:t>
      </w:r>
    </w:p>
    <w:p w:rsidR="004400F2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642371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4400F2" w:rsidRDefault="004400F2" w:rsidP="00440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(индикаторы), применяемые для оценки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 Таблица 15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36"/>
        <w:gridCol w:w="850"/>
        <w:gridCol w:w="709"/>
        <w:gridCol w:w="709"/>
        <w:gridCol w:w="708"/>
        <w:gridCol w:w="709"/>
        <w:gridCol w:w="709"/>
        <w:gridCol w:w="709"/>
      </w:tblGrid>
      <w:tr w:rsidR="004400F2" w:rsidRPr="0088630E" w:rsidTr="00BD7D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F2" w:rsidRPr="0088630E" w:rsidRDefault="004400F2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(индикаторов)*</w:t>
            </w:r>
          </w:p>
        </w:tc>
      </w:tr>
      <w:tr w:rsidR="00BD7DC3" w:rsidRPr="0088630E" w:rsidTr="00BD7DC3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88630E" w:rsidRDefault="00BD7DC3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D7DC3" w:rsidRPr="0088630E" w:rsidTr="00BD7D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88630E" w:rsidRDefault="00BD7DC3" w:rsidP="007D7B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Вичуга в рамках поддержки местных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BD7DC3" w:rsidRPr="0088630E" w:rsidRDefault="00BD7DC3" w:rsidP="007D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88556B" w:rsidP="0080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2F2F75" w:rsidP="003E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E2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C3" w:rsidRPr="0088630E" w:rsidRDefault="004D39C0" w:rsidP="00BD7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630E">
        <w:rPr>
          <w:rFonts w:ascii="Times New Roman" w:hAnsi="Times New Roman" w:cs="Times New Roman"/>
        </w:rPr>
        <w:t xml:space="preserve">Примечание: </w:t>
      </w:r>
    </w:p>
    <w:p w:rsidR="004400F2" w:rsidRPr="0088630E" w:rsidRDefault="00BD7DC3" w:rsidP="00BD7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F2" w:rsidRPr="0088630E">
        <w:rPr>
          <w:rFonts w:ascii="Times New Roman" w:hAnsi="Times New Roman" w:cs="Times New Roman"/>
        </w:rPr>
        <w:t xml:space="preserve">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4400F2" w:rsidRPr="0088630E" w:rsidRDefault="004400F2" w:rsidP="0044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88630E" w:rsidRDefault="004400F2" w:rsidP="004400F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8630E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</w:t>
      </w:r>
      <w:proofErr w:type="gramStart"/>
      <w:r w:rsidRPr="008863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630E">
        <w:rPr>
          <w:rFonts w:ascii="Times New Roman" w:hAnsi="Times New Roman" w:cs="Times New Roman"/>
          <w:sz w:val="24"/>
          <w:szCs w:val="24"/>
        </w:rPr>
        <w:t xml:space="preserve">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посредством: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630E">
        <w:rPr>
          <w:rFonts w:ascii="Times New Roman" w:hAnsi="Times New Roman" w:cs="Times New Roman"/>
          <w:sz w:val="24"/>
          <w:szCs w:val="24"/>
        </w:rPr>
        <w:t xml:space="preserve">постоянного мониторинга </w:t>
      </w:r>
      <w:proofErr w:type="gramStart"/>
      <w:r w:rsidRPr="0088630E">
        <w:rPr>
          <w:rFonts w:ascii="Times New Roman" w:hAnsi="Times New Roman" w:cs="Times New Roman"/>
          <w:sz w:val="24"/>
          <w:szCs w:val="24"/>
        </w:rPr>
        <w:t>исполнения плана реализации мероприятий подпрограммы</w:t>
      </w:r>
      <w:proofErr w:type="gramEnd"/>
      <w:r w:rsidRPr="0088630E">
        <w:rPr>
          <w:rFonts w:ascii="Times New Roman" w:hAnsi="Times New Roman" w:cs="Times New Roman"/>
          <w:sz w:val="24"/>
          <w:szCs w:val="24"/>
        </w:rPr>
        <w:t>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630E">
        <w:rPr>
          <w:rFonts w:ascii="Times New Roman" w:hAnsi="Times New Roman" w:cs="Times New Roman"/>
          <w:sz w:val="24"/>
          <w:szCs w:val="24"/>
        </w:rPr>
        <w:t>анализа показателей (индикаторов) характеризующих, как промежуточные, так и конечные результаты реализации подпрограммы;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630E">
        <w:rPr>
          <w:rFonts w:ascii="Times New Roman" w:hAnsi="Times New Roman" w:cs="Times New Roman"/>
          <w:sz w:val="24"/>
          <w:szCs w:val="24"/>
        </w:rPr>
        <w:t>внесения своевременных корректировок в подпрограмму.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lastRenderedPageBreak/>
        <w:t>В ходе реализации подпрограммы администрация городского округа Вичуга: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4400F2" w:rsidRPr="0088630E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F2" w:rsidRPr="0088630E" w:rsidRDefault="004400F2" w:rsidP="004400F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0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4400F2" w:rsidRPr="0088630E" w:rsidRDefault="004400F2" w:rsidP="0044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30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863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3"/>
        <w:gridCol w:w="47"/>
        <w:gridCol w:w="33"/>
        <w:gridCol w:w="11"/>
        <w:gridCol w:w="10"/>
        <w:gridCol w:w="8"/>
        <w:gridCol w:w="113"/>
        <w:gridCol w:w="2408"/>
        <w:gridCol w:w="999"/>
        <w:gridCol w:w="1700"/>
        <w:gridCol w:w="1418"/>
        <w:gridCol w:w="1713"/>
        <w:gridCol w:w="1559"/>
      </w:tblGrid>
      <w:tr w:rsidR="00D47D15" w:rsidRPr="00D47D15" w:rsidTr="005953FA">
        <w:trPr>
          <w:trHeight w:val="346"/>
        </w:trPr>
        <w:tc>
          <w:tcPr>
            <w:tcW w:w="722" w:type="dxa"/>
            <w:gridSpan w:val="6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7D15">
              <w:rPr>
                <w:rFonts w:ascii="Times New Roman" w:hAnsi="Times New Roman" w:cs="Times New Roman"/>
              </w:rPr>
              <w:t>п</w:t>
            </w:r>
            <w:proofErr w:type="gramEnd"/>
            <w:r w:rsidRPr="00D47D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Наименование мероприятия / источник ресурсного обеспечения</w:t>
            </w:r>
          </w:p>
        </w:tc>
        <w:tc>
          <w:tcPr>
            <w:tcW w:w="999" w:type="dxa"/>
            <w:vMerge w:val="restart"/>
            <w:vAlign w:val="center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390" w:type="dxa"/>
            <w:gridSpan w:val="4"/>
            <w:vAlign w:val="bottom"/>
          </w:tcPr>
          <w:p w:rsidR="00D47D15" w:rsidRPr="00D47D15" w:rsidRDefault="00D47D15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Объем бюджетных ассигнований на выполнение мероприятия (руб.)</w:t>
            </w:r>
            <w:r w:rsidR="00430A02">
              <w:rPr>
                <w:rFonts w:ascii="Times New Roman" w:hAnsi="Times New Roman" w:cs="Times New Roman"/>
              </w:rPr>
              <w:t>*</w:t>
            </w:r>
          </w:p>
        </w:tc>
      </w:tr>
      <w:tr w:rsidR="00F5243B" w:rsidRPr="00D47D15" w:rsidTr="005953FA">
        <w:trPr>
          <w:trHeight w:val="322"/>
        </w:trPr>
        <w:tc>
          <w:tcPr>
            <w:tcW w:w="722" w:type="dxa"/>
            <w:gridSpan w:val="6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418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713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F5243B" w:rsidRPr="00D47D15" w:rsidTr="005953FA">
        <w:trPr>
          <w:trHeight w:val="303"/>
        </w:trPr>
        <w:tc>
          <w:tcPr>
            <w:tcW w:w="4242" w:type="dxa"/>
            <w:gridSpan w:val="9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Подпрограмма всего:</w:t>
            </w:r>
          </w:p>
        </w:tc>
        <w:tc>
          <w:tcPr>
            <w:tcW w:w="1700" w:type="dxa"/>
          </w:tcPr>
          <w:p w:rsidR="00F5243B" w:rsidRPr="00D47D15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6662A3" w:rsidP="00E26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9 580 074,86</w:t>
            </w:r>
          </w:p>
        </w:tc>
        <w:tc>
          <w:tcPr>
            <w:tcW w:w="1713" w:type="dxa"/>
          </w:tcPr>
          <w:p w:rsidR="00F5243B" w:rsidRPr="00D47D15" w:rsidRDefault="003E223A" w:rsidP="00A411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17 </w:t>
            </w:r>
            <w:r w:rsidR="00A411EF">
              <w:rPr>
                <w:rFonts w:ascii="Times New Roman" w:hAnsi="Times New Roman" w:cs="Times New Roman"/>
                <w:noProof/>
                <w:color w:val="000000"/>
              </w:rPr>
              <w:t>005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 658,20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5953FA">
        <w:trPr>
          <w:trHeight w:val="303"/>
        </w:trPr>
        <w:tc>
          <w:tcPr>
            <w:tcW w:w="4242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430A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6662A3" w:rsidRPr="00D47D15" w:rsidTr="005953FA">
        <w:trPr>
          <w:trHeight w:val="303"/>
        </w:trPr>
        <w:tc>
          <w:tcPr>
            <w:tcW w:w="4242" w:type="dxa"/>
            <w:gridSpan w:val="9"/>
          </w:tcPr>
          <w:p w:rsidR="006662A3" w:rsidRPr="00BD7DC3" w:rsidRDefault="006662A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6662A3" w:rsidRPr="00BD7DC3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6662A3" w:rsidRPr="00D47D15" w:rsidRDefault="006662A3" w:rsidP="00F0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49</w:t>
            </w:r>
          </w:p>
        </w:tc>
        <w:tc>
          <w:tcPr>
            <w:tcW w:w="1713" w:type="dxa"/>
          </w:tcPr>
          <w:p w:rsidR="006662A3" w:rsidRPr="00D47D15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14 163 279,22</w:t>
            </w:r>
          </w:p>
        </w:tc>
        <w:tc>
          <w:tcPr>
            <w:tcW w:w="1559" w:type="dxa"/>
          </w:tcPr>
          <w:p w:rsidR="006662A3" w:rsidRPr="00D47D15" w:rsidRDefault="006662A3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6662A3" w:rsidRPr="00D47D15" w:rsidTr="005953FA">
        <w:trPr>
          <w:trHeight w:val="303"/>
        </w:trPr>
        <w:tc>
          <w:tcPr>
            <w:tcW w:w="4242" w:type="dxa"/>
            <w:gridSpan w:val="9"/>
          </w:tcPr>
          <w:p w:rsidR="006662A3" w:rsidRPr="00BD7DC3" w:rsidRDefault="006662A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6662A3" w:rsidRPr="00BD7DC3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1 366 747,93</w:t>
            </w:r>
          </w:p>
        </w:tc>
        <w:tc>
          <w:tcPr>
            <w:tcW w:w="1418" w:type="dxa"/>
          </w:tcPr>
          <w:p w:rsidR="006662A3" w:rsidRPr="00D47D15" w:rsidRDefault="006662A3" w:rsidP="00F07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1 974 595,66</w:t>
            </w:r>
          </w:p>
        </w:tc>
        <w:tc>
          <w:tcPr>
            <w:tcW w:w="1713" w:type="dxa"/>
          </w:tcPr>
          <w:p w:rsidR="006662A3" w:rsidRPr="00D47D15" w:rsidRDefault="00B84D06" w:rsidP="00A411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2 </w:t>
            </w:r>
            <w:r w:rsidR="00A411EF">
              <w:rPr>
                <w:rFonts w:ascii="Times New Roman" w:hAnsi="Times New Roman" w:cs="Times New Roman"/>
                <w:noProof/>
                <w:color w:val="000000"/>
              </w:rPr>
              <w:t>000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 000, 00</w:t>
            </w:r>
          </w:p>
        </w:tc>
        <w:tc>
          <w:tcPr>
            <w:tcW w:w="1559" w:type="dxa"/>
          </w:tcPr>
          <w:p w:rsidR="006662A3" w:rsidRPr="00D47D15" w:rsidRDefault="006662A3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6662A3" w:rsidRPr="00D47D15" w:rsidTr="005953FA">
        <w:trPr>
          <w:trHeight w:val="303"/>
        </w:trPr>
        <w:tc>
          <w:tcPr>
            <w:tcW w:w="4242" w:type="dxa"/>
            <w:gridSpan w:val="9"/>
          </w:tcPr>
          <w:p w:rsidR="006662A3" w:rsidRPr="00BD7DC3" w:rsidRDefault="006662A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6662A3" w:rsidRPr="00BD7DC3" w:rsidRDefault="006662A3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6662A3" w:rsidRPr="00183DC8" w:rsidRDefault="006662A3" w:rsidP="00683E1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447</w:t>
            </w:r>
            <w:r w:rsidR="00097BDF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19</w:t>
            </w:r>
            <w:r w:rsidR="00683E1B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="00097BDF">
              <w:rPr>
                <w:rFonts w:ascii="Times New Roman" w:hAnsi="Times New Roman" w:cs="Times New Roman"/>
                <w:noProof/>
                <w:color w:val="000000"/>
              </w:rPr>
              <w:t>, 71</w:t>
            </w:r>
          </w:p>
        </w:tc>
        <w:tc>
          <w:tcPr>
            <w:tcW w:w="1713" w:type="dxa"/>
          </w:tcPr>
          <w:p w:rsidR="006662A3" w:rsidRPr="00D47D15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842 378,98</w:t>
            </w:r>
          </w:p>
        </w:tc>
        <w:tc>
          <w:tcPr>
            <w:tcW w:w="1559" w:type="dxa"/>
          </w:tcPr>
          <w:p w:rsidR="006662A3" w:rsidRPr="00D47D15" w:rsidRDefault="006662A3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722" w:type="dxa"/>
            <w:gridSpan w:val="6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1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9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7 431 612,54</w:t>
            </w:r>
          </w:p>
        </w:tc>
        <w:tc>
          <w:tcPr>
            <w:tcW w:w="1418" w:type="dxa"/>
          </w:tcPr>
          <w:p w:rsidR="00F5243B" w:rsidRPr="00D47D15" w:rsidRDefault="0070745D" w:rsidP="0070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66E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8F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8F66E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074</w:t>
            </w:r>
            <w:r w:rsidR="008F66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13" w:type="dxa"/>
          </w:tcPr>
          <w:p w:rsidR="00F5243B" w:rsidRPr="00D47D15" w:rsidRDefault="003E223A" w:rsidP="003E22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16 847 576,54</w:t>
            </w:r>
          </w:p>
        </w:tc>
        <w:tc>
          <w:tcPr>
            <w:tcW w:w="1559" w:type="dxa"/>
          </w:tcPr>
          <w:p w:rsidR="00F5243B" w:rsidRPr="00D47D15" w:rsidRDefault="00580CB5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261"/>
        </w:trPr>
        <w:tc>
          <w:tcPr>
            <w:tcW w:w="4242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3E223A" w:rsidRPr="00D47D15" w:rsidTr="005953FA">
        <w:trPr>
          <w:trHeight w:val="238"/>
        </w:trPr>
        <w:tc>
          <w:tcPr>
            <w:tcW w:w="4242" w:type="dxa"/>
            <w:gridSpan w:val="9"/>
          </w:tcPr>
          <w:p w:rsidR="003E223A" w:rsidRPr="00BD7DC3" w:rsidRDefault="003E223A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3E223A" w:rsidRPr="00BD7DC3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3E223A" w:rsidRPr="00D47D15" w:rsidRDefault="003E223A" w:rsidP="0070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7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158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286</w:t>
            </w: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49</w:t>
            </w:r>
          </w:p>
        </w:tc>
        <w:tc>
          <w:tcPr>
            <w:tcW w:w="1713" w:type="dxa"/>
          </w:tcPr>
          <w:p w:rsidR="003E223A" w:rsidRPr="00D47D15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14 163 279,22</w:t>
            </w:r>
          </w:p>
        </w:tc>
        <w:tc>
          <w:tcPr>
            <w:tcW w:w="1559" w:type="dxa"/>
          </w:tcPr>
          <w:p w:rsidR="003E223A" w:rsidRPr="00D47D15" w:rsidRDefault="003E223A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3E223A" w:rsidRPr="00D47D15" w:rsidTr="005953FA">
        <w:trPr>
          <w:trHeight w:val="227"/>
        </w:trPr>
        <w:tc>
          <w:tcPr>
            <w:tcW w:w="4242" w:type="dxa"/>
            <w:gridSpan w:val="9"/>
          </w:tcPr>
          <w:p w:rsidR="003E223A" w:rsidRPr="00BD7DC3" w:rsidRDefault="003E223A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3E223A" w:rsidRPr="00BD7DC3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5 700 662,37</w:t>
            </w:r>
          </w:p>
        </w:tc>
        <w:tc>
          <w:tcPr>
            <w:tcW w:w="1418" w:type="dxa"/>
          </w:tcPr>
          <w:p w:rsidR="003E223A" w:rsidRPr="00D47D15" w:rsidRDefault="003E223A" w:rsidP="00707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1 974 595,66</w:t>
            </w:r>
          </w:p>
        </w:tc>
        <w:tc>
          <w:tcPr>
            <w:tcW w:w="1713" w:type="dxa"/>
          </w:tcPr>
          <w:p w:rsidR="003E223A" w:rsidRPr="00D47D15" w:rsidRDefault="003E223A" w:rsidP="00A411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2 </w:t>
            </w:r>
            <w:r w:rsidR="00A411EF">
              <w:rPr>
                <w:rFonts w:ascii="Times New Roman" w:hAnsi="Times New Roman" w:cs="Times New Roman"/>
                <w:noProof/>
                <w:color w:val="000000"/>
              </w:rPr>
              <w:t>000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 000, 00</w:t>
            </w:r>
          </w:p>
        </w:tc>
        <w:tc>
          <w:tcPr>
            <w:tcW w:w="1559" w:type="dxa"/>
          </w:tcPr>
          <w:p w:rsidR="003E223A" w:rsidRPr="00D47D15" w:rsidRDefault="003E223A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3E223A" w:rsidRPr="00D47D15" w:rsidTr="005953FA">
        <w:trPr>
          <w:trHeight w:val="218"/>
        </w:trPr>
        <w:tc>
          <w:tcPr>
            <w:tcW w:w="4242" w:type="dxa"/>
            <w:gridSpan w:val="9"/>
          </w:tcPr>
          <w:p w:rsidR="003E223A" w:rsidRPr="00BD7DC3" w:rsidRDefault="003E223A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3E223A" w:rsidRPr="00BD7DC3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364 202,24</w:t>
            </w:r>
          </w:p>
        </w:tc>
        <w:tc>
          <w:tcPr>
            <w:tcW w:w="1418" w:type="dxa"/>
          </w:tcPr>
          <w:p w:rsidR="003E223A" w:rsidRPr="00183DC8" w:rsidRDefault="003E223A" w:rsidP="00E60DA8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447 192, 71</w:t>
            </w:r>
          </w:p>
        </w:tc>
        <w:tc>
          <w:tcPr>
            <w:tcW w:w="1713" w:type="dxa"/>
          </w:tcPr>
          <w:p w:rsidR="003E223A" w:rsidRPr="00D47D15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842 378,98</w:t>
            </w:r>
          </w:p>
        </w:tc>
        <w:tc>
          <w:tcPr>
            <w:tcW w:w="1559" w:type="dxa"/>
          </w:tcPr>
          <w:p w:rsidR="003E223A" w:rsidRPr="00D47D15" w:rsidRDefault="003E22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722" w:type="dxa"/>
            <w:gridSpan w:val="6"/>
          </w:tcPr>
          <w:p w:rsidR="00F5243B" w:rsidRPr="00D47D15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21" w:type="dxa"/>
            <w:gridSpan w:val="2"/>
          </w:tcPr>
          <w:p w:rsidR="00F5243B" w:rsidRPr="00BD7DC3" w:rsidRDefault="00F5243B" w:rsidP="00D47D15">
            <w:pPr>
              <w:spacing w:after="0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 Ивановкой области основанных на местных инициативах (инициативных проектов) </w:t>
            </w:r>
          </w:p>
        </w:tc>
        <w:tc>
          <w:tcPr>
            <w:tcW w:w="999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70745D" w:rsidP="00F43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636 222,85</w:t>
            </w:r>
          </w:p>
        </w:tc>
        <w:tc>
          <w:tcPr>
            <w:tcW w:w="1713" w:type="dxa"/>
          </w:tcPr>
          <w:p w:rsidR="00F5243B" w:rsidRPr="00D47D15" w:rsidRDefault="00A411EF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158 081,66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266"/>
        </w:trPr>
        <w:tc>
          <w:tcPr>
            <w:tcW w:w="4242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147 568,98</w:t>
            </w:r>
          </w:p>
        </w:tc>
        <w:tc>
          <w:tcPr>
            <w:tcW w:w="1418" w:type="dxa"/>
          </w:tcPr>
          <w:p w:rsidR="00F5243B" w:rsidRPr="00D47D15" w:rsidRDefault="0070745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636 222,85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835" w:type="dxa"/>
            <w:gridSpan w:val="7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7" w:type="dxa"/>
            <w:gridSpan w:val="2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1 047 241,05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4242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4242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795 903,18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4242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198 975,80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4242" w:type="dxa"/>
            <w:gridSpan w:val="9"/>
          </w:tcPr>
          <w:p w:rsidR="00F5243B" w:rsidRPr="00BD7DC3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lastRenderedPageBreak/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D7DC3">
              <w:rPr>
                <w:rFonts w:ascii="Times New Roman" w:hAnsi="Times New Roman" w:cs="Times New Roman"/>
                <w:noProof/>
                <w:color w:val="000000"/>
              </w:rPr>
              <w:t>52 362,07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  <w:noProof/>
                <w:color w:val="000000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835" w:type="dxa"/>
            <w:gridSpan w:val="7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7" w:type="dxa"/>
            <w:gridSpan w:val="2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Style w:val="layout"/>
                <w:rFonts w:ascii="Times New Roman" w:hAnsi="Times New Roman" w:cs="Times New Roman"/>
              </w:rPr>
              <w:t xml:space="preserve">Благоустройство дворовой территории многоквартирного дома, расположенного по адресу: Ивановская область, город Вичуга, улица Ленинградская, д. 33/12: замена старых элементов детской площадки и установка </w:t>
            </w:r>
            <w:proofErr w:type="gramStart"/>
            <w:r w:rsidRPr="00171C09">
              <w:rPr>
                <w:rStyle w:val="layout"/>
                <w:rFonts w:ascii="Times New Roman" w:hAnsi="Times New Roman" w:cs="Times New Roman"/>
              </w:rPr>
              <w:t>новых-отдельные</w:t>
            </w:r>
            <w:proofErr w:type="gramEnd"/>
            <w:r w:rsidRPr="00171C09">
              <w:rPr>
                <w:rStyle w:val="layout"/>
                <w:rFonts w:ascii="Times New Roman" w:hAnsi="Times New Roman" w:cs="Times New Roman"/>
              </w:rPr>
              <w:t xml:space="preserve"> элементы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917 878,79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5243B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688 409,08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183 575,76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231220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45 893,95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5953FA">
        <w:trPr>
          <w:trHeight w:val="453"/>
        </w:trPr>
        <w:tc>
          <w:tcPr>
            <w:tcW w:w="714" w:type="dxa"/>
            <w:gridSpan w:val="5"/>
          </w:tcPr>
          <w:p w:rsidR="00C67774" w:rsidRPr="00171C09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28" w:type="dxa"/>
            <w:gridSpan w:val="4"/>
          </w:tcPr>
          <w:p w:rsidR="00C67774" w:rsidRPr="00171C09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Благоустройство дворовой территории, многоквартирного дома, расположенного по адресу: Ивановская область, город Вичуга, ул. Ленинградская, д. №33/12: асфальтирование (ТОС «Содружество»)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1 146 866,38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5953FA">
        <w:trPr>
          <w:trHeight w:val="453"/>
        </w:trPr>
        <w:tc>
          <w:tcPr>
            <w:tcW w:w="714" w:type="dxa"/>
            <w:gridSpan w:val="5"/>
          </w:tcPr>
          <w:p w:rsidR="00C67774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4"/>
          </w:tcPr>
          <w:p w:rsidR="00C67774" w:rsidRPr="00C67774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5953FA">
        <w:trPr>
          <w:trHeight w:val="453"/>
        </w:trPr>
        <w:tc>
          <w:tcPr>
            <w:tcW w:w="714" w:type="dxa"/>
            <w:gridSpan w:val="5"/>
          </w:tcPr>
          <w:p w:rsidR="00C67774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4"/>
          </w:tcPr>
          <w:p w:rsidR="00C67774" w:rsidRPr="00C67774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974 836,42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5953FA">
        <w:trPr>
          <w:trHeight w:val="453"/>
        </w:trPr>
        <w:tc>
          <w:tcPr>
            <w:tcW w:w="714" w:type="dxa"/>
            <w:gridSpan w:val="5"/>
          </w:tcPr>
          <w:p w:rsidR="00C67774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4"/>
          </w:tcPr>
          <w:p w:rsidR="00C67774" w:rsidRPr="00C67774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114 686,63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E108DF" w:rsidTr="005953FA">
        <w:trPr>
          <w:trHeight w:val="453"/>
        </w:trPr>
        <w:tc>
          <w:tcPr>
            <w:tcW w:w="714" w:type="dxa"/>
            <w:gridSpan w:val="5"/>
          </w:tcPr>
          <w:p w:rsidR="00C67774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4"/>
          </w:tcPr>
          <w:p w:rsidR="00C67774" w:rsidRPr="00C67774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C67774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418" w:type="dxa"/>
          </w:tcPr>
          <w:p w:rsidR="00C67774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713" w:type="dxa"/>
          </w:tcPr>
          <w:p w:rsidR="00C67774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57 343,33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693" w:type="dxa"/>
            <w:gridSpan w:val="3"/>
          </w:tcPr>
          <w:p w:rsidR="00F5243B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9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948 144,45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259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224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720 589,77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188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180 147,45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152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47 407,23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693" w:type="dxa"/>
            <w:gridSpan w:val="3"/>
          </w:tcPr>
          <w:p w:rsidR="00F5243B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9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1 161 158,0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145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278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882 480,07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85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220 620,03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85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58 057,90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jc w:val="center"/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C67774" w:rsidRPr="00D47D15" w:rsidTr="005953FA">
        <w:trPr>
          <w:trHeight w:val="85"/>
        </w:trPr>
        <w:tc>
          <w:tcPr>
            <w:tcW w:w="693" w:type="dxa"/>
            <w:gridSpan w:val="3"/>
          </w:tcPr>
          <w:p w:rsidR="00C67774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C67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9" w:type="dxa"/>
            <w:gridSpan w:val="6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 Вичуга, улица Ленинградская, дом  52: установка спортивной площадки  (ТОС «Вымпел»)</w:t>
            </w:r>
          </w:p>
        </w:tc>
        <w:tc>
          <w:tcPr>
            <w:tcW w:w="1700" w:type="dxa"/>
          </w:tcPr>
          <w:p w:rsidR="00C67774" w:rsidRPr="00BD7DC3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67774" w:rsidRPr="00D47D15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1 173455,09</w:t>
            </w:r>
          </w:p>
        </w:tc>
        <w:tc>
          <w:tcPr>
            <w:tcW w:w="1559" w:type="dxa"/>
          </w:tcPr>
          <w:p w:rsidR="00C67774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693" w:type="dxa"/>
            <w:gridSpan w:val="3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5243B" w:rsidRPr="008708F8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F5243B" w:rsidRPr="00BD7DC3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C67774" w:rsidRPr="00D47D15" w:rsidTr="005953FA">
        <w:trPr>
          <w:trHeight w:val="453"/>
        </w:trPr>
        <w:tc>
          <w:tcPr>
            <w:tcW w:w="693" w:type="dxa"/>
            <w:gridSpan w:val="3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C67774" w:rsidRPr="008708F8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C67774" w:rsidRPr="00BD7DC3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997 436,82</w:t>
            </w:r>
          </w:p>
        </w:tc>
        <w:tc>
          <w:tcPr>
            <w:tcW w:w="1559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C67774" w:rsidRPr="00D47D15" w:rsidTr="005953FA">
        <w:trPr>
          <w:trHeight w:val="453"/>
        </w:trPr>
        <w:tc>
          <w:tcPr>
            <w:tcW w:w="693" w:type="dxa"/>
            <w:gridSpan w:val="3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C67774" w:rsidRPr="008708F8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C67774" w:rsidRPr="00BD7DC3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117 345,50</w:t>
            </w:r>
          </w:p>
        </w:tc>
        <w:tc>
          <w:tcPr>
            <w:tcW w:w="1559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C67774" w:rsidRPr="00D47D15" w:rsidTr="005953FA">
        <w:trPr>
          <w:trHeight w:val="453"/>
        </w:trPr>
        <w:tc>
          <w:tcPr>
            <w:tcW w:w="693" w:type="dxa"/>
            <w:gridSpan w:val="3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C67774" w:rsidRPr="008708F8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C67774" w:rsidRPr="00BD7DC3" w:rsidRDefault="00580CB5" w:rsidP="00D47D15">
            <w:pPr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58 672,77</w:t>
            </w:r>
          </w:p>
        </w:tc>
        <w:tc>
          <w:tcPr>
            <w:tcW w:w="1559" w:type="dxa"/>
          </w:tcPr>
          <w:p w:rsidR="00C67774" w:rsidRPr="00D47D15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</w:tr>
      <w:tr w:rsidR="00C67774" w:rsidRPr="00D47D15" w:rsidTr="005953FA">
        <w:trPr>
          <w:trHeight w:val="453"/>
        </w:trPr>
        <w:tc>
          <w:tcPr>
            <w:tcW w:w="693" w:type="dxa"/>
            <w:gridSpan w:val="3"/>
          </w:tcPr>
          <w:p w:rsidR="00C67774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49" w:type="dxa"/>
            <w:gridSpan w:val="6"/>
          </w:tcPr>
          <w:p w:rsidR="00C67774" w:rsidRPr="008708F8" w:rsidRDefault="00C67774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</w:t>
            </w:r>
            <w:proofErr w:type="gramStart"/>
            <w:r w:rsidRPr="008708F8">
              <w:rPr>
                <w:rFonts w:ascii="Times New Roman" w:hAnsi="Times New Roman" w:cs="Times New Roman"/>
              </w:rPr>
              <w:t>.С</w:t>
            </w:r>
            <w:proofErr w:type="gramEnd"/>
            <w:r w:rsidRPr="008708F8">
              <w:rPr>
                <w:rFonts w:ascii="Times New Roman" w:hAnsi="Times New Roman" w:cs="Times New Roman"/>
              </w:rPr>
              <w:t>лепнева и улицы Низовая</w:t>
            </w:r>
          </w:p>
        </w:tc>
        <w:tc>
          <w:tcPr>
            <w:tcW w:w="1700" w:type="dxa"/>
          </w:tcPr>
          <w:p w:rsidR="00C67774" w:rsidRPr="00BD7DC3" w:rsidRDefault="00C67774" w:rsidP="00D47D15">
            <w:pPr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1 102 052,76</w:t>
            </w:r>
          </w:p>
        </w:tc>
        <w:tc>
          <w:tcPr>
            <w:tcW w:w="1418" w:type="dxa"/>
          </w:tcPr>
          <w:p w:rsidR="00C67774" w:rsidRPr="00D47D15" w:rsidRDefault="00C67774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C67774" w:rsidRPr="00D47D15" w:rsidRDefault="00C67774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67774" w:rsidRPr="00D47D15" w:rsidRDefault="00C67774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774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166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116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870 621,68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94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176 328,43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131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55 102,65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693" w:type="dxa"/>
            <w:gridSpan w:val="3"/>
          </w:tcPr>
          <w:p w:rsidR="00F5243B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49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1 047 534,0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166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155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869 453,20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146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125 704,10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264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52 376,70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693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 установка детского игрового комплекса (ТОС «Березка»)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805 253,33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314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49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684 465,32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99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80 525,34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206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DC1FE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40 262,67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206"/>
        </w:trPr>
        <w:tc>
          <w:tcPr>
            <w:tcW w:w="693" w:type="dxa"/>
            <w:gridSpan w:val="3"/>
          </w:tcPr>
          <w:p w:rsidR="002E2DDC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2E2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9" w:type="dxa"/>
            <w:gridSpan w:val="6"/>
          </w:tcPr>
          <w:p w:rsidR="002E2DDC" w:rsidRPr="00171C09" w:rsidRDefault="002E2DDC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E2DDC">
              <w:rPr>
                <w:rFonts w:ascii="Times New Roman" w:hAnsi="Times New Roman" w:cs="Times New Roman"/>
              </w:rPr>
              <w:t xml:space="preserve">Благоустройство территории в зоне индивидуальной  жилой застройки, расположенной  по адресу: </w:t>
            </w:r>
            <w:r w:rsidRPr="002E2DDC">
              <w:rPr>
                <w:rFonts w:ascii="Times New Roman" w:hAnsi="Times New Roman" w:cs="Times New Roman"/>
              </w:rPr>
              <w:lastRenderedPageBreak/>
              <w:t>Ивановская область,  город Вичуга, на пересечении улиц Хренкова, Панфиловцев и Бакланова: установка детской площадки (ТОС «Березка»)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1 174 907,98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206"/>
        </w:trPr>
        <w:tc>
          <w:tcPr>
            <w:tcW w:w="693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206"/>
        </w:trPr>
        <w:tc>
          <w:tcPr>
            <w:tcW w:w="693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D970DB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70D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998  671,78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206"/>
        </w:trPr>
        <w:tc>
          <w:tcPr>
            <w:tcW w:w="693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D970DB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70D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117 490,80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206"/>
        </w:trPr>
        <w:tc>
          <w:tcPr>
            <w:tcW w:w="693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D970DB" w:rsidP="002E2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70D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D970D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437A8">
              <w:rPr>
                <w:rFonts w:ascii="Times New Roman" w:hAnsi="Times New Roman" w:cs="Times New Roman"/>
              </w:rPr>
              <w:t> 745,40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693" w:type="dxa"/>
            <w:gridSpan w:val="3"/>
          </w:tcPr>
          <w:p w:rsidR="00F5243B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549" w:type="dxa"/>
            <w:gridSpan w:val="6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 xml:space="preserve">Благоустройство в зоне индивидуальной  жилой застройки, расположенной  по адресу: </w:t>
            </w:r>
            <w:proofErr w:type="gramStart"/>
            <w:r w:rsidRPr="008708F8">
              <w:rPr>
                <w:rFonts w:ascii="Times New Roman" w:hAnsi="Times New Roman" w:cs="Times New Roman"/>
              </w:rPr>
              <w:t xml:space="preserve">Ивановская область,  город Вичуга, на территории улиц: 1-я Загородная, 2-я Загородная, Техническая, Урожайная, </w:t>
            </w:r>
            <w:proofErr w:type="spellStart"/>
            <w:r w:rsidRPr="008708F8">
              <w:rPr>
                <w:rFonts w:ascii="Times New Roman" w:hAnsi="Times New Roman" w:cs="Times New Roman"/>
              </w:rPr>
              <w:t>Наримановская</w:t>
            </w:r>
            <w:proofErr w:type="spellEnd"/>
            <w:r w:rsidRPr="008708F8">
              <w:rPr>
                <w:rFonts w:ascii="Times New Roman" w:hAnsi="Times New Roman" w:cs="Times New Roman"/>
              </w:rPr>
              <w:t>, Пушкинская, Набережная, пер. Загородный: установка спортивно-игрового комплекса</w:t>
            </w:r>
            <w:r w:rsidRPr="008708F8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1 143 622,07</w:t>
            </w:r>
          </w:p>
        </w:tc>
        <w:tc>
          <w:tcPr>
            <w:tcW w:w="1418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226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204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869 152,76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85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217 288,19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85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57 181,12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453"/>
        </w:trPr>
        <w:tc>
          <w:tcPr>
            <w:tcW w:w="613" w:type="dxa"/>
          </w:tcPr>
          <w:p w:rsidR="00F5243B" w:rsidRPr="008708F8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629" w:type="dxa"/>
            <w:gridSpan w:val="8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обл., г. Вичуга,  ул. Володарского, д. 102 (ТОС «</w:t>
            </w:r>
            <w:proofErr w:type="spellStart"/>
            <w:r w:rsidRPr="008708F8">
              <w:rPr>
                <w:rFonts w:ascii="Times New Roman" w:hAnsi="Times New Roman" w:cs="Times New Roman"/>
              </w:rPr>
              <w:t>Шаговец</w:t>
            </w:r>
            <w:proofErr w:type="spellEnd"/>
            <w:r w:rsidRPr="008708F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834 291,23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D47D15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108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200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692 461,71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D47D15" w:rsidTr="005953FA">
        <w:trPr>
          <w:trHeight w:val="164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100 114,95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D47D15" w:rsidTr="005953FA">
        <w:trPr>
          <w:trHeight w:val="114"/>
        </w:trPr>
        <w:tc>
          <w:tcPr>
            <w:tcW w:w="4242" w:type="dxa"/>
            <w:gridSpan w:val="9"/>
          </w:tcPr>
          <w:p w:rsidR="00F5243B" w:rsidRPr="008708F8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08F8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BD7DC3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DC3">
              <w:rPr>
                <w:rFonts w:ascii="Times New Roman" w:hAnsi="Times New Roman" w:cs="Times New Roman"/>
              </w:rPr>
              <w:t>41 714,67</w:t>
            </w:r>
          </w:p>
        </w:tc>
        <w:tc>
          <w:tcPr>
            <w:tcW w:w="1418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D47D15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693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eastAsia="Times New Roman" w:hAnsi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дом 102: установка волейбольной площадки с ограждением (ТОС "</w:t>
            </w:r>
            <w:proofErr w:type="spellStart"/>
            <w:r w:rsidRPr="00171C09">
              <w:rPr>
                <w:rFonts w:ascii="Times New Roman" w:eastAsia="Times New Roman" w:hAnsi="Times New Roman"/>
              </w:rPr>
              <w:t>Шаговец</w:t>
            </w:r>
            <w:proofErr w:type="spellEnd"/>
            <w:r w:rsidRPr="00171C09">
              <w:rPr>
                <w:rFonts w:ascii="Times New Roman" w:eastAsia="Times New Roman" w:hAnsi="Times New Roman"/>
              </w:rPr>
              <w:t>")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954C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849 214,23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63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14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A10BA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687 863,53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92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954C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118 889,98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198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954C1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42460,72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198"/>
        </w:trPr>
        <w:tc>
          <w:tcPr>
            <w:tcW w:w="693" w:type="dxa"/>
            <w:gridSpan w:val="3"/>
          </w:tcPr>
          <w:p w:rsidR="002E2DDC" w:rsidRPr="00171C09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00E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9" w:type="dxa"/>
            <w:gridSpan w:val="6"/>
          </w:tcPr>
          <w:p w:rsidR="002E2DDC" w:rsidRPr="00171C09" w:rsidRDefault="002E2DDC" w:rsidP="00442B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E2DDC">
              <w:rPr>
                <w:rFonts w:ascii="Times New Roman" w:hAnsi="Times New Roman" w:cs="Times New Roman"/>
              </w:rPr>
              <w:t>"Благоустройство дворовой территории многоквартирного дома, расположенного по адресу: Ивановская область, город Вичуга, улица Володарского, дом</w:t>
            </w:r>
            <w:r w:rsidR="00BC2E3A">
              <w:rPr>
                <w:rFonts w:ascii="Times New Roman" w:hAnsi="Times New Roman" w:cs="Times New Roman"/>
              </w:rPr>
              <w:t xml:space="preserve"> №</w:t>
            </w:r>
            <w:r w:rsidRPr="002E2DDC">
              <w:rPr>
                <w:rFonts w:ascii="Times New Roman" w:hAnsi="Times New Roman" w:cs="Times New Roman"/>
              </w:rPr>
              <w:t xml:space="preserve"> 102: асфальтирование с обустройством парковочной площадки из щебня (ТОС " </w:t>
            </w:r>
            <w:proofErr w:type="spellStart"/>
            <w:r w:rsidRPr="002E2DDC">
              <w:rPr>
                <w:rFonts w:ascii="Times New Roman" w:hAnsi="Times New Roman" w:cs="Times New Roman"/>
              </w:rPr>
              <w:t>Шаговец</w:t>
            </w:r>
            <w:proofErr w:type="spellEnd"/>
            <w:r w:rsidRPr="002E2DDC">
              <w:rPr>
                <w:rFonts w:ascii="Times New Roman" w:hAnsi="Times New Roman" w:cs="Times New Roman"/>
              </w:rPr>
              <w:t>")"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2E3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</w:t>
            </w:r>
            <w:r w:rsidR="003D2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590,09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198"/>
        </w:trPr>
        <w:tc>
          <w:tcPr>
            <w:tcW w:w="693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198"/>
        </w:trPr>
        <w:tc>
          <w:tcPr>
            <w:tcW w:w="693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935 501,57 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198"/>
        </w:trPr>
        <w:tc>
          <w:tcPr>
            <w:tcW w:w="693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110 059,00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198"/>
        </w:trPr>
        <w:tc>
          <w:tcPr>
            <w:tcW w:w="693" w:type="dxa"/>
            <w:gridSpan w:val="3"/>
          </w:tcPr>
          <w:p w:rsidR="002E2DDC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2E2DDC" w:rsidRPr="002E2DDC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55 029,52 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1848"/>
        </w:trPr>
        <w:tc>
          <w:tcPr>
            <w:tcW w:w="693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5A25CD">
            <w:pPr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многоквартирных домов, расположенных по адресу:  </w:t>
            </w:r>
            <w:proofErr w:type="gramStart"/>
            <w:r w:rsidRPr="00171C09">
              <w:rPr>
                <w:rFonts w:ascii="Times New Roman" w:hAnsi="Times New Roman" w:cs="Times New Roman"/>
              </w:rPr>
              <w:t xml:space="preserve">Ивановская область, г. Вичуга, ул. Ленинградская,  дома №№27, 29 и ул. 1-я </w:t>
            </w:r>
            <w:proofErr w:type="spellStart"/>
            <w:r w:rsidRPr="00171C09">
              <w:rPr>
                <w:rFonts w:ascii="Times New Roman" w:hAnsi="Times New Roman" w:cs="Times New Roman"/>
              </w:rPr>
              <w:t>Тезинская</w:t>
            </w:r>
            <w:proofErr w:type="spellEnd"/>
            <w:r w:rsidRPr="00171C09">
              <w:rPr>
                <w:rFonts w:ascii="Times New Roman" w:hAnsi="Times New Roman" w:cs="Times New Roman"/>
              </w:rPr>
              <w:t>, дом № 3: установка детской</w:t>
            </w:r>
            <w:r w:rsidR="005A25CD" w:rsidRPr="00171C09">
              <w:rPr>
                <w:rFonts w:ascii="Times New Roman" w:hAnsi="Times New Roman" w:cs="Times New Roman"/>
              </w:rPr>
              <w:t xml:space="preserve"> площадки (ТОС «Уютный уголок»</w:t>
            </w:r>
            <w:proofErr w:type="gramEnd"/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B118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789 247, 44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59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23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647 182,90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16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102 602,16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85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39 462,38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85"/>
        </w:trPr>
        <w:tc>
          <w:tcPr>
            <w:tcW w:w="704" w:type="dxa"/>
            <w:gridSpan w:val="4"/>
          </w:tcPr>
          <w:p w:rsidR="002E2DDC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538" w:type="dxa"/>
            <w:gridSpan w:val="5"/>
          </w:tcPr>
          <w:p w:rsidR="002E2DDC" w:rsidRPr="00171C09" w:rsidRDefault="002E2DDC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E2DDC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многоквартирных домов, расположенных по адресу:  Ивановская область, г. Вичуга, ул. Ленинградская,  дома №№27, 29 и ул. 1-я </w:t>
            </w:r>
            <w:proofErr w:type="spellStart"/>
            <w:r w:rsidRPr="002E2DDC">
              <w:rPr>
                <w:rFonts w:ascii="Times New Roman" w:hAnsi="Times New Roman" w:cs="Times New Roman"/>
              </w:rPr>
              <w:t>Тезинская</w:t>
            </w:r>
            <w:proofErr w:type="spellEnd"/>
            <w:r w:rsidRPr="002E2DDC">
              <w:rPr>
                <w:rFonts w:ascii="Times New Roman" w:hAnsi="Times New Roman" w:cs="Times New Roman"/>
              </w:rPr>
              <w:t>, дом № 3: ремонт ограждения и асфальтирование спортивной площадки (ТОС «Уютный уголок»)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1 331 607,62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85"/>
        </w:trPr>
        <w:tc>
          <w:tcPr>
            <w:tcW w:w="4242" w:type="dxa"/>
            <w:gridSpan w:val="9"/>
          </w:tcPr>
          <w:p w:rsidR="002E2DDC" w:rsidRPr="00171C09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85"/>
        </w:trPr>
        <w:tc>
          <w:tcPr>
            <w:tcW w:w="4242" w:type="dxa"/>
            <w:gridSpan w:val="9"/>
          </w:tcPr>
          <w:p w:rsidR="002E2DDC" w:rsidRPr="00171C09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998 705,71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85"/>
        </w:trPr>
        <w:tc>
          <w:tcPr>
            <w:tcW w:w="4242" w:type="dxa"/>
            <w:gridSpan w:val="9"/>
          </w:tcPr>
          <w:p w:rsidR="002E2DDC" w:rsidRPr="00171C09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266 321,52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2E2DDC" w:rsidRPr="00E108DF" w:rsidTr="005953FA">
        <w:trPr>
          <w:trHeight w:val="85"/>
        </w:trPr>
        <w:tc>
          <w:tcPr>
            <w:tcW w:w="4242" w:type="dxa"/>
            <w:gridSpan w:val="9"/>
          </w:tcPr>
          <w:p w:rsidR="002E2DDC" w:rsidRPr="00171C09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2E2DDC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E2DDC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2E2DDC" w:rsidRPr="00E108DF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66 580,39</w:t>
            </w:r>
          </w:p>
        </w:tc>
        <w:tc>
          <w:tcPr>
            <w:tcW w:w="1559" w:type="dxa"/>
          </w:tcPr>
          <w:p w:rsidR="002E2DDC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693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многоквартирных  домов, расположенных по адресу: Ивановская область, город  Вичуга, улица </w:t>
            </w:r>
            <w:proofErr w:type="spellStart"/>
            <w:r w:rsidRPr="00171C09">
              <w:rPr>
                <w:rFonts w:ascii="Times New Roman" w:hAnsi="Times New Roman" w:cs="Times New Roman"/>
              </w:rPr>
              <w:t>Филиппенковская</w:t>
            </w:r>
            <w:proofErr w:type="spellEnd"/>
            <w:r w:rsidRPr="00171C09">
              <w:rPr>
                <w:rFonts w:ascii="Times New Roman" w:hAnsi="Times New Roman" w:cs="Times New Roman"/>
              </w:rPr>
              <w:t>, дома №№4,6 и улица 50 лет Октября, дом№31: установка детской площадки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917 932,03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34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326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688 449,01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85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183 586,4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85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2337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45 896,62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693" w:type="dxa"/>
            <w:gridSpan w:val="3"/>
          </w:tcPr>
          <w:p w:rsidR="00F5243B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 xml:space="preserve">Благоустройство  дворовой территории многоквартирного дома, расположенного по адресу: </w:t>
            </w:r>
          </w:p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Ивановская область, город Вичуга, улица Маевка, дом №12: установка спортивно-игрового комплекса (ТОС «Природа»)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912 180,90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98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89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684 135,66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67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182 436,19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231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lastRenderedPageBreak/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9B364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45 609,05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693" w:type="dxa"/>
            <w:gridSpan w:val="3"/>
          </w:tcPr>
          <w:p w:rsidR="00F76DE2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1C09"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расположенного по адресу: Ивановская область, г. Вичуга, ул. Ленинградская, д. №54: установка детской </w:t>
            </w:r>
            <w:r w:rsidRPr="00171C09">
              <w:rPr>
                <w:rFonts w:ascii="Times New Roman" w:hAnsi="Times New Roman"/>
                <w:bCs/>
              </w:rPr>
              <w:t>спортивно-игровой площадки</w:t>
            </w:r>
            <w:r w:rsidRPr="00171C09">
              <w:rPr>
                <w:rFonts w:ascii="Times New Roman" w:hAnsi="Times New Roman"/>
              </w:rPr>
              <w:t xml:space="preserve"> (ТОС «</w:t>
            </w:r>
            <w:proofErr w:type="spellStart"/>
            <w:r w:rsidRPr="00171C09">
              <w:rPr>
                <w:rFonts w:ascii="Times New Roman" w:hAnsi="Times New Roman"/>
              </w:rPr>
              <w:t>Тезинский</w:t>
            </w:r>
            <w:proofErr w:type="spellEnd"/>
            <w:r w:rsidRPr="00171C09">
              <w:rPr>
                <w:rFonts w:ascii="Times New Roman" w:hAnsi="Times New Roman"/>
              </w:rPr>
              <w:t>»)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787 375,02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98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48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645 647,51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54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102 358,74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85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B118B7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39368,77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171C09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171C09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85"/>
        </w:trPr>
        <w:tc>
          <w:tcPr>
            <w:tcW w:w="693" w:type="dxa"/>
            <w:gridSpan w:val="3"/>
          </w:tcPr>
          <w:p w:rsidR="00F76DE2" w:rsidRPr="00171C09" w:rsidRDefault="00A00E81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549" w:type="dxa"/>
            <w:gridSpan w:val="6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г. Вичуга, ул. Ленинградская, д. №54: установка детской площадки  (ТОС «</w:t>
            </w:r>
            <w:proofErr w:type="spellStart"/>
            <w:r w:rsidRPr="00F76DE2">
              <w:rPr>
                <w:rFonts w:ascii="Times New Roman" w:hAnsi="Times New Roman" w:cs="Times New Roman"/>
              </w:rPr>
              <w:t>Тезинский</w:t>
            </w:r>
            <w:proofErr w:type="spellEnd"/>
            <w:r w:rsidRPr="00F76DE2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1 062 072,25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85"/>
        </w:trPr>
        <w:tc>
          <w:tcPr>
            <w:tcW w:w="693" w:type="dxa"/>
            <w:gridSpan w:val="3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76DE2" w:rsidRPr="00F76DE2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85"/>
        </w:trPr>
        <w:tc>
          <w:tcPr>
            <w:tcW w:w="693" w:type="dxa"/>
            <w:gridSpan w:val="3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76DE2" w:rsidRPr="00F76DE2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902 761,41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85"/>
        </w:trPr>
        <w:tc>
          <w:tcPr>
            <w:tcW w:w="693" w:type="dxa"/>
            <w:gridSpan w:val="3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76DE2" w:rsidRPr="00F76DE2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106 207,22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85"/>
        </w:trPr>
        <w:tc>
          <w:tcPr>
            <w:tcW w:w="693" w:type="dxa"/>
            <w:gridSpan w:val="3"/>
          </w:tcPr>
          <w:p w:rsidR="00F76DE2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6"/>
          </w:tcPr>
          <w:p w:rsidR="00F76DE2" w:rsidRPr="00F76DE2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F76DE2" w:rsidRPr="00171C09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171C09" w:rsidRDefault="006437A8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53 103,62</w:t>
            </w:r>
          </w:p>
        </w:tc>
        <w:tc>
          <w:tcPr>
            <w:tcW w:w="1559" w:type="dxa"/>
          </w:tcPr>
          <w:p w:rsidR="00F76DE2" w:rsidRPr="00171C09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1741"/>
        </w:trPr>
        <w:tc>
          <w:tcPr>
            <w:tcW w:w="693" w:type="dxa"/>
            <w:gridSpan w:val="3"/>
          </w:tcPr>
          <w:p w:rsidR="00F5243B" w:rsidRPr="00171C09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056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5A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расположенных по адресу Ивановская область ,г</w:t>
            </w:r>
            <w:proofErr w:type="gramStart"/>
            <w:r w:rsidRPr="00171C09">
              <w:rPr>
                <w:rFonts w:ascii="Times New Roman" w:hAnsi="Times New Roman" w:cs="Times New Roman"/>
              </w:rPr>
              <w:t>.В</w:t>
            </w:r>
            <w:proofErr w:type="gramEnd"/>
            <w:r w:rsidRPr="00171C09">
              <w:rPr>
                <w:rFonts w:ascii="Times New Roman" w:hAnsi="Times New Roman" w:cs="Times New Roman"/>
              </w:rPr>
              <w:t>ичуга, ул.50 лет Октября дом № 12,дом №14 : установка детск</w:t>
            </w:r>
            <w:r w:rsidR="005A25CD" w:rsidRPr="00171C09">
              <w:rPr>
                <w:rFonts w:ascii="Times New Roman" w:hAnsi="Times New Roman" w:cs="Times New Roman"/>
              </w:rPr>
              <w:t>ой игровой площадки. ТОС "Вера"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766 739,91</w:t>
            </w:r>
          </w:p>
        </w:tc>
        <w:tc>
          <w:tcPr>
            <w:tcW w:w="1713" w:type="dxa"/>
          </w:tcPr>
          <w:p w:rsidR="00F5243B" w:rsidRPr="00171C09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35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13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651 728,92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64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B11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673,99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85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4F17BC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38 337</w:t>
            </w:r>
          </w:p>
        </w:tc>
        <w:tc>
          <w:tcPr>
            <w:tcW w:w="1713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693" w:type="dxa"/>
            <w:gridSpan w:val="3"/>
          </w:tcPr>
          <w:p w:rsidR="00F5243B" w:rsidRPr="00171C09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549" w:type="dxa"/>
            <w:gridSpan w:val="6"/>
          </w:tcPr>
          <w:p w:rsidR="00F5243B" w:rsidRPr="00171C09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г. Вичуга, ул. Советская, дом № 10: установка детской площадки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69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92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84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4242" w:type="dxa"/>
            <w:gridSpan w:val="9"/>
          </w:tcPr>
          <w:p w:rsidR="00F5243B" w:rsidRPr="00171C09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171C09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171C09" w:rsidRDefault="00171C09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C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693" w:type="dxa"/>
            <w:gridSpan w:val="3"/>
          </w:tcPr>
          <w:p w:rsidR="00F5243B" w:rsidRPr="00FD3E21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549" w:type="dxa"/>
            <w:gridSpan w:val="6"/>
          </w:tcPr>
          <w:p w:rsidR="00F5243B" w:rsidRPr="00FD3E21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 Ивановская область, город  Вичуга, улица Богдана Хмельницкого, д. 66/8: асфальтирование (ТОС «Ногинец-4»)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1 099 858,69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50"/>
        </w:trPr>
        <w:tc>
          <w:tcPr>
            <w:tcW w:w="4242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85"/>
        </w:trPr>
        <w:tc>
          <w:tcPr>
            <w:tcW w:w="4242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890 885,53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64"/>
        </w:trPr>
        <w:tc>
          <w:tcPr>
            <w:tcW w:w="4242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153 980,21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256"/>
        </w:trPr>
        <w:tc>
          <w:tcPr>
            <w:tcW w:w="4242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lastRenderedPageBreak/>
              <w:t>- внебюджетные средства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54 992,95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256"/>
        </w:trPr>
        <w:tc>
          <w:tcPr>
            <w:tcW w:w="613" w:type="dxa"/>
          </w:tcPr>
          <w:p w:rsidR="00F76DE2" w:rsidRPr="00FD3E21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  <w:r w:rsidR="00F76D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9" w:type="dxa"/>
            <w:gridSpan w:val="8"/>
          </w:tcPr>
          <w:p w:rsidR="00F76DE2" w:rsidRPr="00F76DE2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 xml:space="preserve">«Благоустройство дворовой территории многоквартирного дома, расположенного по адресу: Ивановская область, город Вичуга, </w:t>
            </w:r>
          </w:p>
          <w:p w:rsidR="00F76DE2" w:rsidRPr="00F76DE2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>улица Богдана Хмельницкого, д. 66/8: асфальтирование</w:t>
            </w:r>
          </w:p>
          <w:p w:rsidR="00F76DE2" w:rsidRPr="00FD3E21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 xml:space="preserve"> (ТОС «Ногинец-4»)»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680 270,50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256"/>
        </w:trPr>
        <w:tc>
          <w:tcPr>
            <w:tcW w:w="4242" w:type="dxa"/>
            <w:gridSpan w:val="9"/>
          </w:tcPr>
          <w:p w:rsidR="00F76DE2" w:rsidRPr="00FD3E21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256"/>
        </w:trPr>
        <w:tc>
          <w:tcPr>
            <w:tcW w:w="4242" w:type="dxa"/>
            <w:gridSpan w:val="9"/>
          </w:tcPr>
          <w:p w:rsidR="00F76DE2" w:rsidRPr="00FD3E21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578 229,92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256"/>
        </w:trPr>
        <w:tc>
          <w:tcPr>
            <w:tcW w:w="4242" w:type="dxa"/>
            <w:gridSpan w:val="9"/>
          </w:tcPr>
          <w:p w:rsidR="00F76DE2" w:rsidRPr="00FD3E21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68 027,05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256"/>
        </w:trPr>
        <w:tc>
          <w:tcPr>
            <w:tcW w:w="4242" w:type="dxa"/>
            <w:gridSpan w:val="9"/>
          </w:tcPr>
          <w:p w:rsidR="00F76DE2" w:rsidRPr="00FD3E21" w:rsidRDefault="00FF23B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C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34 013,53</w:t>
            </w:r>
          </w:p>
        </w:tc>
        <w:tc>
          <w:tcPr>
            <w:tcW w:w="1559" w:type="dxa"/>
          </w:tcPr>
          <w:p w:rsidR="00F76DE2" w:rsidRPr="00E108DF" w:rsidRDefault="00580CB5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80CB5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453"/>
        </w:trPr>
        <w:tc>
          <w:tcPr>
            <w:tcW w:w="693" w:type="dxa"/>
            <w:gridSpan w:val="3"/>
          </w:tcPr>
          <w:p w:rsidR="00F5243B" w:rsidRPr="00FD3E21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3549" w:type="dxa"/>
            <w:gridSpan w:val="6"/>
          </w:tcPr>
          <w:p w:rsidR="00F5243B" w:rsidRPr="00FD3E21" w:rsidRDefault="00F5243B" w:rsidP="00D47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E21">
              <w:rPr>
                <w:rStyle w:val="layout"/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Володарского, д. 20А: асфальтирование и ограждение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1 098 171,67</w:t>
            </w:r>
          </w:p>
        </w:tc>
        <w:tc>
          <w:tcPr>
            <w:tcW w:w="1713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5A25CD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255"/>
        </w:trPr>
        <w:tc>
          <w:tcPr>
            <w:tcW w:w="4242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D47D15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85"/>
        </w:trPr>
        <w:tc>
          <w:tcPr>
            <w:tcW w:w="4242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889 519,03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</w:tr>
      <w:tr w:rsidR="00F5243B" w:rsidRPr="00E108DF" w:rsidTr="005953FA">
        <w:trPr>
          <w:trHeight w:val="170"/>
        </w:trPr>
        <w:tc>
          <w:tcPr>
            <w:tcW w:w="4242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бюджет городского округа Вичуга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153 744,04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5243B" w:rsidRPr="00E108DF" w:rsidTr="005953FA">
        <w:trPr>
          <w:trHeight w:val="148"/>
        </w:trPr>
        <w:tc>
          <w:tcPr>
            <w:tcW w:w="4242" w:type="dxa"/>
            <w:gridSpan w:val="9"/>
          </w:tcPr>
          <w:p w:rsidR="00F5243B" w:rsidRPr="00FD3E21" w:rsidRDefault="00F5243B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00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243B" w:rsidRPr="00FD3E21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E21">
              <w:rPr>
                <w:rFonts w:ascii="Times New Roman" w:hAnsi="Times New Roman" w:cs="Times New Roman"/>
              </w:rPr>
              <w:t>54 908,60</w:t>
            </w:r>
          </w:p>
        </w:tc>
        <w:tc>
          <w:tcPr>
            <w:tcW w:w="1713" w:type="dxa"/>
          </w:tcPr>
          <w:p w:rsidR="00F5243B" w:rsidRPr="00E108DF" w:rsidRDefault="00F5243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5243B" w:rsidRPr="00E108DF" w:rsidRDefault="00F5243B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E108DF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148"/>
        </w:trPr>
        <w:tc>
          <w:tcPr>
            <w:tcW w:w="660" w:type="dxa"/>
            <w:gridSpan w:val="2"/>
          </w:tcPr>
          <w:p w:rsidR="00F76DE2" w:rsidRPr="00FD3E21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  <w:r w:rsidR="00F76D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F76DE2" w:rsidRPr="00F76DE2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 xml:space="preserve">«Благоустройство дворовой территории многоквартирного дома, расположенного по адресу: Ивановская область, город Вичуга, </w:t>
            </w:r>
          </w:p>
          <w:p w:rsidR="00F76DE2" w:rsidRPr="00F76DE2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>улица Ленинградская, д. 20: асфальтирование</w:t>
            </w:r>
          </w:p>
          <w:p w:rsidR="00F76DE2" w:rsidRPr="00FD3E21" w:rsidRDefault="00F76DE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6DE2">
              <w:rPr>
                <w:rFonts w:ascii="Times New Roman" w:hAnsi="Times New Roman" w:cs="Times New Roman"/>
              </w:rPr>
              <w:t xml:space="preserve"> (ТОС «</w:t>
            </w:r>
            <w:proofErr w:type="spellStart"/>
            <w:r w:rsidRPr="00F76DE2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F76DE2">
              <w:rPr>
                <w:rFonts w:ascii="Times New Roman" w:hAnsi="Times New Roman" w:cs="Times New Roman"/>
              </w:rPr>
              <w:t>»)»</w:t>
            </w:r>
          </w:p>
        </w:tc>
        <w:tc>
          <w:tcPr>
            <w:tcW w:w="1700" w:type="dxa"/>
          </w:tcPr>
          <w:p w:rsidR="00F76DE2" w:rsidRPr="00FD3E21" w:rsidRDefault="009274B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4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9274B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4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779 636,22</w:t>
            </w:r>
          </w:p>
        </w:tc>
        <w:tc>
          <w:tcPr>
            <w:tcW w:w="1559" w:type="dxa"/>
          </w:tcPr>
          <w:p w:rsidR="00F76DE2" w:rsidRPr="00E108DF" w:rsidRDefault="009274B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9274B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148"/>
        </w:trPr>
        <w:tc>
          <w:tcPr>
            <w:tcW w:w="660" w:type="dxa"/>
            <w:gridSpan w:val="2"/>
          </w:tcPr>
          <w:p w:rsidR="00F76DE2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F76DE2" w:rsidRPr="00F76DE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148"/>
        </w:trPr>
        <w:tc>
          <w:tcPr>
            <w:tcW w:w="660" w:type="dxa"/>
            <w:gridSpan w:val="2"/>
          </w:tcPr>
          <w:p w:rsidR="00F76DE2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F76DE2" w:rsidRPr="00F76DE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662 690,78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148"/>
        </w:trPr>
        <w:tc>
          <w:tcPr>
            <w:tcW w:w="660" w:type="dxa"/>
            <w:gridSpan w:val="2"/>
          </w:tcPr>
          <w:p w:rsidR="00F76DE2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F76DE2" w:rsidRPr="00F76DE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77 963,62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148"/>
        </w:trPr>
        <w:tc>
          <w:tcPr>
            <w:tcW w:w="660" w:type="dxa"/>
            <w:gridSpan w:val="2"/>
          </w:tcPr>
          <w:p w:rsidR="00F76DE2" w:rsidRDefault="00F76DE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F76DE2" w:rsidRPr="00F76DE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38 981,82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F76DE2" w:rsidRPr="00E108DF" w:rsidTr="005953FA">
        <w:trPr>
          <w:trHeight w:val="148"/>
        </w:trPr>
        <w:tc>
          <w:tcPr>
            <w:tcW w:w="660" w:type="dxa"/>
            <w:gridSpan w:val="2"/>
          </w:tcPr>
          <w:p w:rsidR="00F76DE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3582" w:type="dxa"/>
            <w:gridSpan w:val="7"/>
          </w:tcPr>
          <w:p w:rsidR="00F76DE2" w:rsidRPr="00F76DE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 xml:space="preserve">«Благоустройство дворовой территории многоквартирного дома, расположенного по адресу: Ивановская область, г. Вичуга, ул. </w:t>
            </w:r>
            <w:proofErr w:type="spellStart"/>
            <w:r w:rsidRPr="00852E12">
              <w:rPr>
                <w:rFonts w:ascii="Times New Roman" w:hAnsi="Times New Roman" w:cs="Times New Roman"/>
              </w:rPr>
              <w:t>Глуховская</w:t>
            </w:r>
            <w:proofErr w:type="spellEnd"/>
            <w:r w:rsidRPr="00852E12">
              <w:rPr>
                <w:rFonts w:ascii="Times New Roman" w:hAnsi="Times New Roman" w:cs="Times New Roman"/>
              </w:rPr>
              <w:t>, д. №9/47: установка детской площадки (ТОС «Родник»)»</w:t>
            </w:r>
          </w:p>
        </w:tc>
        <w:tc>
          <w:tcPr>
            <w:tcW w:w="1700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76DE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F76DE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1 168 293,17</w:t>
            </w:r>
          </w:p>
        </w:tc>
        <w:tc>
          <w:tcPr>
            <w:tcW w:w="1559" w:type="dxa"/>
          </w:tcPr>
          <w:p w:rsidR="00F76DE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993 049,19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116 829,31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58 414,67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  <w:r w:rsidR="0085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Богдана Хмельницкого, дом № 37/13: установка детской площадки (ТОС "Мы едины")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771 908,56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656 122,27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77 190,85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A26A3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38 595,44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  <w:r w:rsidR="0085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«Благоустройство дворовой территории многоквартирного  дома, расположенного по адресу: Ивановская область, город  Вичуга, улица Ленинская, дом №25: асфальтирование  (ТОС «Дружба»)»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716 529,83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934572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609 050,35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2E3A2E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71 652,98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35 826,50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«Благоустройство дворовой территории многоквартирного  дома, расположенного по адресу: Ивановская область, город  Вичуга, улица Покровского, дом №26:  установка детской площадки (ТОС «Надежда-2»)»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1 072 755,71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911 842,35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107 275,56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53 637, 80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  <w:r w:rsidR="0085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дома, расположенного по адресу:  Ивановская область, г. Вичуга, ул. Виноградовых,  дом № 2А: установка детской площадки (ТОС «Солнечный»)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1 173 042,14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997 085,81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117 304,21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58 652,12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  <w:r w:rsidR="008822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26195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52E12" w:rsidRPr="00852E12">
              <w:rPr>
                <w:rFonts w:ascii="Times New Roman" w:hAnsi="Times New Roman" w:cs="Times New Roman"/>
              </w:rPr>
              <w:t>лагоустройство  дворовой территории многоквартирного дома, расположенного по адресу: Ивановская область, город Вичуга, пер. Пятницкий, д. №4, №14: установка детской площадки (ТОС «Пятницкий»)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1 168 003,76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992 803,19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116 800,37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58 400,20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056B93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  <w:r w:rsidR="00852E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2" w:type="dxa"/>
            <w:gridSpan w:val="7"/>
          </w:tcPr>
          <w:p w:rsidR="00852E12" w:rsidRPr="00852E12" w:rsidRDefault="00852E12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 xml:space="preserve"> «Благоустройство дворовой территории многоквартирных домов, расположенных по адресам: Ив</w:t>
            </w:r>
            <w:r w:rsidR="00E96A09">
              <w:rPr>
                <w:rFonts w:ascii="Times New Roman" w:hAnsi="Times New Roman" w:cs="Times New Roman"/>
              </w:rPr>
              <w:t>ановская область, город Вичуга, улица</w:t>
            </w:r>
            <w:r w:rsidRPr="00852E12">
              <w:rPr>
                <w:rFonts w:ascii="Times New Roman" w:hAnsi="Times New Roman" w:cs="Times New Roman"/>
              </w:rPr>
              <w:t xml:space="preserve"> 2-я Библиотечная д. №2, д. №4: </w:t>
            </w:r>
            <w:r w:rsidRPr="00852E12">
              <w:rPr>
                <w:rFonts w:ascii="Times New Roman" w:hAnsi="Times New Roman" w:cs="Times New Roman"/>
              </w:rPr>
              <w:lastRenderedPageBreak/>
              <w:t>установка детской спортивно-игровой площадки (ТОС «Библиотечный»)»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1 127 637,24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3906BB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958 491,65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112 763,72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852E12" w:rsidRPr="00E108DF" w:rsidTr="005953FA">
        <w:trPr>
          <w:trHeight w:val="148"/>
        </w:trPr>
        <w:tc>
          <w:tcPr>
            <w:tcW w:w="660" w:type="dxa"/>
            <w:gridSpan w:val="2"/>
          </w:tcPr>
          <w:p w:rsidR="00852E12" w:rsidRDefault="00852E12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852E12" w:rsidRPr="00852E12" w:rsidRDefault="00FF23BB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52E12" w:rsidRPr="00FD3E21" w:rsidRDefault="00BE66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852E12" w:rsidRPr="00E108DF" w:rsidRDefault="00580CB5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56 381,87</w:t>
            </w:r>
          </w:p>
        </w:tc>
        <w:tc>
          <w:tcPr>
            <w:tcW w:w="1559" w:type="dxa"/>
          </w:tcPr>
          <w:p w:rsidR="00852E12" w:rsidRPr="00E108DF" w:rsidRDefault="00BE66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BE663A"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3E223A" w:rsidRPr="00E108DF" w:rsidTr="005953FA">
        <w:trPr>
          <w:trHeight w:val="148"/>
        </w:trPr>
        <w:tc>
          <w:tcPr>
            <w:tcW w:w="660" w:type="dxa"/>
            <w:gridSpan w:val="2"/>
          </w:tcPr>
          <w:p w:rsidR="003E223A" w:rsidRDefault="003E223A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3582" w:type="dxa"/>
            <w:gridSpan w:val="7"/>
          </w:tcPr>
          <w:p w:rsidR="003E223A" w:rsidRPr="00FF23BB" w:rsidRDefault="003E223A" w:rsidP="00F76D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«Благоустройство дворовой территории многоквартирного дома</w:t>
            </w:r>
            <w:r w:rsidR="00C24851">
              <w:rPr>
                <w:rFonts w:ascii="Times New Roman" w:hAnsi="Times New Roman" w:cs="Times New Roman"/>
              </w:rPr>
              <w:t>, расположенного</w:t>
            </w:r>
            <w:r>
              <w:rPr>
                <w:rFonts w:ascii="Times New Roman" w:hAnsi="Times New Roman" w:cs="Times New Roman"/>
              </w:rPr>
              <w:t xml:space="preserve"> по адресу: Ивановская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ичуга, </w:t>
            </w:r>
            <w:proofErr w:type="spellStart"/>
            <w:r>
              <w:rPr>
                <w:rFonts w:ascii="Times New Roman" w:hAnsi="Times New Roman" w:cs="Times New Roman"/>
              </w:rPr>
              <w:t>ул.Глуховская</w:t>
            </w:r>
            <w:proofErr w:type="spellEnd"/>
            <w:r>
              <w:rPr>
                <w:rFonts w:ascii="Times New Roman" w:hAnsi="Times New Roman" w:cs="Times New Roman"/>
              </w:rPr>
              <w:t>, д.№24:асфальтирование (ТОС «Виктория»)»</w:t>
            </w:r>
          </w:p>
        </w:tc>
        <w:tc>
          <w:tcPr>
            <w:tcW w:w="1700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3E223A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559" w:type="dxa"/>
          </w:tcPr>
          <w:p w:rsidR="003E223A" w:rsidRPr="00BE663A" w:rsidRDefault="003E223A" w:rsidP="00F43C93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</w:t>
            </w:r>
          </w:p>
        </w:tc>
      </w:tr>
      <w:tr w:rsidR="003E223A" w:rsidRPr="00E108DF" w:rsidTr="005953FA">
        <w:trPr>
          <w:trHeight w:val="148"/>
        </w:trPr>
        <w:tc>
          <w:tcPr>
            <w:tcW w:w="660" w:type="dxa"/>
            <w:gridSpan w:val="2"/>
          </w:tcPr>
          <w:p w:rsidR="003E223A" w:rsidRDefault="003E223A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3E223A" w:rsidRPr="00852E12" w:rsidRDefault="003E223A" w:rsidP="00595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3E223A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</w:tr>
      <w:tr w:rsidR="003E223A" w:rsidRPr="00E108DF" w:rsidTr="005953FA">
        <w:trPr>
          <w:trHeight w:val="148"/>
        </w:trPr>
        <w:tc>
          <w:tcPr>
            <w:tcW w:w="660" w:type="dxa"/>
            <w:gridSpan w:val="2"/>
          </w:tcPr>
          <w:p w:rsidR="003E223A" w:rsidRDefault="003E223A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3E223A" w:rsidRPr="00852E12" w:rsidRDefault="003E223A" w:rsidP="00595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3E223A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996 000,00</w:t>
            </w:r>
          </w:p>
        </w:tc>
        <w:tc>
          <w:tcPr>
            <w:tcW w:w="1559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</w:tr>
      <w:tr w:rsidR="003E223A" w:rsidRPr="00E108DF" w:rsidTr="005953FA">
        <w:trPr>
          <w:trHeight w:val="148"/>
        </w:trPr>
        <w:tc>
          <w:tcPr>
            <w:tcW w:w="660" w:type="dxa"/>
            <w:gridSpan w:val="2"/>
          </w:tcPr>
          <w:p w:rsidR="003E223A" w:rsidRDefault="003E223A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3E223A" w:rsidRPr="00852E12" w:rsidRDefault="003E223A" w:rsidP="00595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бюджет городского округа Вичуга</w:t>
            </w:r>
          </w:p>
        </w:tc>
        <w:tc>
          <w:tcPr>
            <w:tcW w:w="1700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3E223A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144 000,00</w:t>
            </w:r>
          </w:p>
        </w:tc>
        <w:tc>
          <w:tcPr>
            <w:tcW w:w="1559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</w:tr>
      <w:tr w:rsidR="003E223A" w:rsidRPr="00E108DF" w:rsidTr="005953FA">
        <w:trPr>
          <w:trHeight w:val="148"/>
        </w:trPr>
        <w:tc>
          <w:tcPr>
            <w:tcW w:w="660" w:type="dxa"/>
            <w:gridSpan w:val="2"/>
          </w:tcPr>
          <w:p w:rsidR="003E223A" w:rsidRDefault="003E223A" w:rsidP="00D47D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gridSpan w:val="7"/>
          </w:tcPr>
          <w:p w:rsidR="003E223A" w:rsidRPr="00852E12" w:rsidRDefault="003E223A" w:rsidP="005953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23B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0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3" w:type="dxa"/>
          </w:tcPr>
          <w:p w:rsidR="003E223A" w:rsidRDefault="003E223A" w:rsidP="00D47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59" w:type="dxa"/>
          </w:tcPr>
          <w:p w:rsidR="003E223A" w:rsidRPr="00FD3E21" w:rsidRDefault="003E223A" w:rsidP="006B3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663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400F2" w:rsidRPr="00642371" w:rsidRDefault="004400F2" w:rsidP="004400F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</w:t>
      </w:r>
      <w:r w:rsidRPr="00642371">
        <w:rPr>
          <w:rFonts w:ascii="Times New Roman" w:hAnsi="Times New Roman" w:cs="Times New Roman"/>
          <w:spacing w:val="1"/>
          <w:sz w:val="20"/>
          <w:szCs w:val="20"/>
        </w:rPr>
        <w:t>римечание:</w:t>
      </w:r>
    </w:p>
    <w:p w:rsidR="004400F2" w:rsidRPr="00642371" w:rsidRDefault="004400F2" w:rsidP="004400F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42371">
        <w:rPr>
          <w:rFonts w:ascii="Times New Roman" w:hAnsi="Times New Roman" w:cs="Times New Roman"/>
          <w:spacing w:val="1"/>
          <w:sz w:val="20"/>
          <w:szCs w:val="20"/>
        </w:rPr>
        <w:t>*Объем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4400F2" w:rsidRDefault="004400F2" w:rsidP="004400F2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 № 337-п «Об утверждении государственной программы Ивановской области «Формирование современной городской среды».</w:t>
      </w:r>
      <w:proofErr w:type="gramEnd"/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4400F2" w:rsidRDefault="004400F2" w:rsidP="00440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61A0" w:rsidRDefault="00AE61A0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30A02" w:rsidRDefault="00430A0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E223A" w:rsidRDefault="003E223A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01642" w:rsidRDefault="00901642" w:rsidP="00430A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00F2" w:rsidRPr="00DA7DB6" w:rsidRDefault="005953FA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400F2" w:rsidRPr="00DA7DB6">
        <w:rPr>
          <w:rFonts w:ascii="Times New Roman" w:hAnsi="Times New Roman" w:cs="Times New Roman"/>
          <w:sz w:val="20"/>
          <w:szCs w:val="20"/>
        </w:rPr>
        <w:t>риложение 1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B6">
        <w:rPr>
          <w:rFonts w:ascii="Times New Roman" w:hAnsi="Times New Roman" w:cs="Times New Roman"/>
          <w:b/>
          <w:sz w:val="24"/>
          <w:szCs w:val="24"/>
        </w:rPr>
        <w:t>Положение 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Комиссия имеет право: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Запрашивать у представителей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Состав и порядок проведения заседания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Комиссии;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секретарь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вносит предложения в повестку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повестку дня заседания Комиссии и назначает дату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Ответственный секретарь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Комиссией;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Члены Комиссии: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   Комиссии   оформляются    протоколами    заседаний, которые подписываются всеми членами Комиссии.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 вопросам, требующим  решения  администрации городского округа Вичуга, Комиссия вносит в установленном порядке соответствующие предложения.</w:t>
      </w: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440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63A" w:rsidRDefault="00BE663A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30" w:rsidRDefault="003D2E30" w:rsidP="00BE6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0F2" w:rsidRPr="00DA7DB6" w:rsidRDefault="004400F2" w:rsidP="004400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4400F2" w:rsidRPr="00DA7DB6" w:rsidRDefault="004400F2" w:rsidP="004400F2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A7DB6">
        <w:rPr>
          <w:rFonts w:ascii="Times New Roman" w:hAnsi="Times New Roman" w:cs="Times New Roman"/>
          <w:sz w:val="20"/>
          <w:szCs w:val="20"/>
        </w:rPr>
        <w:t xml:space="preserve">городского округа Вичуга </w:t>
      </w:r>
    </w:p>
    <w:p w:rsidR="004400F2" w:rsidRDefault="004400F2" w:rsidP="004400F2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DA7DB6">
        <w:rPr>
          <w:rFonts w:ascii="Times New Roman" w:hAnsi="Times New Roman" w:cs="Times New Roman"/>
          <w:sz w:val="20"/>
          <w:szCs w:val="20"/>
        </w:rPr>
        <w:t>«Благоустройство дворовых территорий городского округа Вичуга в рамках  поддержки местных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F2" w:rsidRDefault="004400F2" w:rsidP="004400F2"/>
    <w:p w:rsidR="004400F2" w:rsidRPr="00E123C9" w:rsidRDefault="004400F2" w:rsidP="00440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C9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E123C9">
        <w:rPr>
          <w:rFonts w:ascii="Times New Roman" w:hAnsi="Times New Roman" w:cs="Times New Roman"/>
          <w:b/>
          <w:sz w:val="24"/>
          <w:szCs w:val="24"/>
        </w:rPr>
        <w:t xml:space="preserve"> подпрограммы «Благоустройство дворовых территорий городского округа Вичуга в рамках поддержки местных инициатив»</w:t>
      </w:r>
    </w:p>
    <w:p w:rsidR="004400F2" w:rsidRDefault="004400F2" w:rsidP="004400F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F2" w:rsidRPr="00CE75F2" w:rsidRDefault="00E07161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Плохов</w:t>
      </w:r>
      <w:proofErr w:type="spellEnd"/>
      <w:r w:rsidR="004400F2"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П</w:t>
      </w:r>
      <w:r w:rsidR="004400F2" w:rsidRPr="00CE75F2">
        <w:rPr>
          <w:rFonts w:ascii="Times New Roman" w:hAnsi="Times New Roman" w:cs="Times New Roman"/>
          <w:b/>
          <w:bCs/>
          <w:color w:val="1C1C1C"/>
          <w:sz w:val="24"/>
          <w:szCs w:val="24"/>
        </w:rPr>
        <w:t>.Н.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4400F2">
        <w:rPr>
          <w:rFonts w:ascii="Times New Roman" w:hAnsi="Times New Roman" w:cs="Times New Roman"/>
          <w:sz w:val="24"/>
          <w:szCs w:val="24"/>
        </w:rPr>
        <w:t>К</w:t>
      </w:r>
      <w:r w:rsidR="004400F2" w:rsidRPr="00CE75F2">
        <w:rPr>
          <w:rFonts w:ascii="Times New Roman" w:hAnsi="Times New Roman" w:cs="Times New Roman"/>
          <w:sz w:val="24"/>
          <w:szCs w:val="24"/>
        </w:rPr>
        <w:t>омиссии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городского округа Вичуга;</w:t>
      </w:r>
    </w:p>
    <w:p w:rsidR="004400F2" w:rsidRDefault="004400F2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C01847" w:rsidP="004400F2">
      <w:pPr>
        <w:tabs>
          <w:tab w:val="left" w:pos="39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Страхова Е.Е. </w:t>
      </w:r>
      <w:r w:rsidR="004400F2" w:rsidRPr="00CE75F2">
        <w:rPr>
          <w:rFonts w:ascii="Times New Roman" w:hAnsi="Times New Roman" w:cs="Times New Roman"/>
          <w:sz w:val="24"/>
          <w:szCs w:val="24"/>
        </w:rPr>
        <w:t>–</w:t>
      </w:r>
      <w:r w:rsidR="004400F2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400F2">
        <w:rPr>
          <w:rFonts w:ascii="Times New Roman" w:hAnsi="Times New Roman" w:cs="Times New Roman"/>
          <w:sz w:val="24"/>
          <w:szCs w:val="24"/>
        </w:rPr>
        <w:t>К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омиссии, </w:t>
      </w:r>
      <w:r>
        <w:rPr>
          <w:rFonts w:ascii="Times New Roman" w:hAnsi="Times New Roman" w:cs="Times New Roman"/>
          <w:sz w:val="24"/>
          <w:szCs w:val="24"/>
        </w:rPr>
        <w:t>ведущий специалист – юрист юридического отдела  администрации городского округа Вичуга;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400F2" w:rsidRDefault="00C01847" w:rsidP="00C01847">
      <w:pPr>
        <w:tabs>
          <w:tab w:val="left" w:pos="869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E75F2">
        <w:rPr>
          <w:rFonts w:ascii="Times New Roman" w:hAnsi="Times New Roman" w:cs="Times New Roman"/>
          <w:b/>
          <w:sz w:val="24"/>
          <w:szCs w:val="24"/>
        </w:rPr>
        <w:t>омиссии:</w:t>
      </w:r>
    </w:p>
    <w:p w:rsidR="004400F2" w:rsidRPr="00CE75F2" w:rsidRDefault="00E07161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Юрышев А.Д.</w:t>
      </w:r>
      <w:r w:rsidR="004400F2" w:rsidRPr="00CE75F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F2">
        <w:rPr>
          <w:rFonts w:ascii="Times New Roman" w:hAnsi="Times New Roman" w:cs="Times New Roman"/>
          <w:b/>
          <w:sz w:val="24"/>
          <w:szCs w:val="24"/>
        </w:rPr>
        <w:t>Каменкова</w:t>
      </w:r>
      <w:proofErr w:type="spellEnd"/>
      <w:r w:rsidRPr="00CE75F2">
        <w:rPr>
          <w:rFonts w:ascii="Times New Roman" w:hAnsi="Times New Roman" w:cs="Times New Roman"/>
          <w:b/>
          <w:sz w:val="24"/>
          <w:szCs w:val="24"/>
        </w:rPr>
        <w:t xml:space="preserve"> И.Б.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отдела администрации городского округа Вичуга;</w:t>
      </w:r>
    </w:p>
    <w:p w:rsidR="004400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F2" w:rsidRPr="00CE75F2" w:rsidRDefault="004400F2" w:rsidP="0044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F2">
        <w:rPr>
          <w:rFonts w:ascii="Times New Roman" w:hAnsi="Times New Roman" w:cs="Times New Roman"/>
          <w:b/>
          <w:sz w:val="24"/>
          <w:szCs w:val="24"/>
        </w:rPr>
        <w:t>Депутат городской Думы городского округа Вичуга</w:t>
      </w:r>
      <w:r w:rsidRPr="00CE75F2">
        <w:rPr>
          <w:rFonts w:ascii="Times New Roman" w:hAnsi="Times New Roman" w:cs="Times New Roman"/>
          <w:sz w:val="24"/>
          <w:szCs w:val="24"/>
        </w:rPr>
        <w:t xml:space="preserve"> – по согласованию.</w:t>
      </w: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0F2" w:rsidRDefault="004400F2" w:rsidP="00FF6596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96" w:rsidRDefault="00FF6596" w:rsidP="004400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596" w:rsidSect="00FF6596">
      <w:pgSz w:w="11906" w:h="16838"/>
      <w:pgMar w:top="1134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2C76435"/>
    <w:multiLevelType w:val="hybridMultilevel"/>
    <w:tmpl w:val="C72ED18C"/>
    <w:lvl w:ilvl="0" w:tplc="A86840F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7C9"/>
    <w:multiLevelType w:val="multilevel"/>
    <w:tmpl w:val="1EA623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B6977"/>
    <w:multiLevelType w:val="hybridMultilevel"/>
    <w:tmpl w:val="14F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2C6F"/>
    <w:multiLevelType w:val="hybridMultilevel"/>
    <w:tmpl w:val="3D3A6C7A"/>
    <w:lvl w:ilvl="0" w:tplc="A918A57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C77A5"/>
    <w:multiLevelType w:val="hybridMultilevel"/>
    <w:tmpl w:val="B8B48442"/>
    <w:lvl w:ilvl="0" w:tplc="4468CF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598E"/>
    <w:rsid w:val="000009D5"/>
    <w:rsid w:val="00010EF9"/>
    <w:rsid w:val="00022357"/>
    <w:rsid w:val="00026F3C"/>
    <w:rsid w:val="0003328D"/>
    <w:rsid w:val="00035524"/>
    <w:rsid w:val="00037002"/>
    <w:rsid w:val="00041777"/>
    <w:rsid w:val="00045E7F"/>
    <w:rsid w:val="00047E92"/>
    <w:rsid w:val="00056B93"/>
    <w:rsid w:val="00074B48"/>
    <w:rsid w:val="00090551"/>
    <w:rsid w:val="000945D7"/>
    <w:rsid w:val="000958EC"/>
    <w:rsid w:val="00096B92"/>
    <w:rsid w:val="00097BDF"/>
    <w:rsid w:val="000A6C92"/>
    <w:rsid w:val="000B03AB"/>
    <w:rsid w:val="000C3173"/>
    <w:rsid w:val="000D5932"/>
    <w:rsid w:val="000E0A65"/>
    <w:rsid w:val="000E0B7C"/>
    <w:rsid w:val="000E10DB"/>
    <w:rsid w:val="000F51BD"/>
    <w:rsid w:val="000F7BD8"/>
    <w:rsid w:val="0010093A"/>
    <w:rsid w:val="00102AE5"/>
    <w:rsid w:val="00110286"/>
    <w:rsid w:val="00121C65"/>
    <w:rsid w:val="00124A06"/>
    <w:rsid w:val="00131267"/>
    <w:rsid w:val="00133BD4"/>
    <w:rsid w:val="001341C5"/>
    <w:rsid w:val="0013726A"/>
    <w:rsid w:val="00141617"/>
    <w:rsid w:val="00143454"/>
    <w:rsid w:val="001555D0"/>
    <w:rsid w:val="00171C09"/>
    <w:rsid w:val="001737E3"/>
    <w:rsid w:val="00183DC8"/>
    <w:rsid w:val="0018567A"/>
    <w:rsid w:val="001870D0"/>
    <w:rsid w:val="00191596"/>
    <w:rsid w:val="00194C1B"/>
    <w:rsid w:val="001954C1"/>
    <w:rsid w:val="0019721D"/>
    <w:rsid w:val="001B0E6A"/>
    <w:rsid w:val="001B20E7"/>
    <w:rsid w:val="001B23AA"/>
    <w:rsid w:val="001B7175"/>
    <w:rsid w:val="001C258E"/>
    <w:rsid w:val="001C459E"/>
    <w:rsid w:val="001D23B6"/>
    <w:rsid w:val="001D2579"/>
    <w:rsid w:val="001D6FA1"/>
    <w:rsid w:val="001F2313"/>
    <w:rsid w:val="001F4049"/>
    <w:rsid w:val="001F46F3"/>
    <w:rsid w:val="00204C22"/>
    <w:rsid w:val="00210489"/>
    <w:rsid w:val="00210864"/>
    <w:rsid w:val="00211F96"/>
    <w:rsid w:val="002130B3"/>
    <w:rsid w:val="0021360F"/>
    <w:rsid w:val="00216200"/>
    <w:rsid w:val="00221ED7"/>
    <w:rsid w:val="00231220"/>
    <w:rsid w:val="002321F3"/>
    <w:rsid w:val="00232725"/>
    <w:rsid w:val="0023563C"/>
    <w:rsid w:val="0024131C"/>
    <w:rsid w:val="00242232"/>
    <w:rsid w:val="00253B06"/>
    <w:rsid w:val="0026195B"/>
    <w:rsid w:val="00265F72"/>
    <w:rsid w:val="00266441"/>
    <w:rsid w:val="002735A9"/>
    <w:rsid w:val="002763F2"/>
    <w:rsid w:val="002776CF"/>
    <w:rsid w:val="00296A00"/>
    <w:rsid w:val="002A180F"/>
    <w:rsid w:val="002B37F8"/>
    <w:rsid w:val="002B6B1B"/>
    <w:rsid w:val="002C78FB"/>
    <w:rsid w:val="002C7C62"/>
    <w:rsid w:val="002E2A0C"/>
    <w:rsid w:val="002E2DDC"/>
    <w:rsid w:val="002E2E38"/>
    <w:rsid w:val="002E3A2E"/>
    <w:rsid w:val="002F2F75"/>
    <w:rsid w:val="002F5379"/>
    <w:rsid w:val="002F6550"/>
    <w:rsid w:val="002F69A0"/>
    <w:rsid w:val="002F7263"/>
    <w:rsid w:val="003012B8"/>
    <w:rsid w:val="00301CA7"/>
    <w:rsid w:val="003059E7"/>
    <w:rsid w:val="00310B46"/>
    <w:rsid w:val="00327EBD"/>
    <w:rsid w:val="00331613"/>
    <w:rsid w:val="003330D9"/>
    <w:rsid w:val="00341D56"/>
    <w:rsid w:val="00355F35"/>
    <w:rsid w:val="00356CD2"/>
    <w:rsid w:val="00367BE6"/>
    <w:rsid w:val="003879AA"/>
    <w:rsid w:val="003906BB"/>
    <w:rsid w:val="00390FE2"/>
    <w:rsid w:val="003935FF"/>
    <w:rsid w:val="00396AEA"/>
    <w:rsid w:val="003B59E8"/>
    <w:rsid w:val="003C674A"/>
    <w:rsid w:val="003D2E30"/>
    <w:rsid w:val="003D5D2B"/>
    <w:rsid w:val="003E052F"/>
    <w:rsid w:val="003E223A"/>
    <w:rsid w:val="003F5D60"/>
    <w:rsid w:val="00400572"/>
    <w:rsid w:val="00403DCE"/>
    <w:rsid w:val="004067B6"/>
    <w:rsid w:val="004117B0"/>
    <w:rsid w:val="0041795C"/>
    <w:rsid w:val="00430A02"/>
    <w:rsid w:val="00430C51"/>
    <w:rsid w:val="004400F2"/>
    <w:rsid w:val="00441188"/>
    <w:rsid w:val="00442B56"/>
    <w:rsid w:val="004557FC"/>
    <w:rsid w:val="004632B0"/>
    <w:rsid w:val="00463E49"/>
    <w:rsid w:val="004656E7"/>
    <w:rsid w:val="00467DCC"/>
    <w:rsid w:val="00475F57"/>
    <w:rsid w:val="00480895"/>
    <w:rsid w:val="00481B07"/>
    <w:rsid w:val="0048580F"/>
    <w:rsid w:val="00486DB7"/>
    <w:rsid w:val="004A0694"/>
    <w:rsid w:val="004A0E8C"/>
    <w:rsid w:val="004C34DC"/>
    <w:rsid w:val="004C502E"/>
    <w:rsid w:val="004C754B"/>
    <w:rsid w:val="004D3024"/>
    <w:rsid w:val="004D39C0"/>
    <w:rsid w:val="004D516A"/>
    <w:rsid w:val="004F17BC"/>
    <w:rsid w:val="004F18CB"/>
    <w:rsid w:val="004F41E2"/>
    <w:rsid w:val="004F4A94"/>
    <w:rsid w:val="005008CD"/>
    <w:rsid w:val="00501B7D"/>
    <w:rsid w:val="00504141"/>
    <w:rsid w:val="00512B90"/>
    <w:rsid w:val="00520464"/>
    <w:rsid w:val="00521F0A"/>
    <w:rsid w:val="005267A2"/>
    <w:rsid w:val="00535A83"/>
    <w:rsid w:val="00535CA4"/>
    <w:rsid w:val="00536247"/>
    <w:rsid w:val="00541901"/>
    <w:rsid w:val="00550C6A"/>
    <w:rsid w:val="00551AAD"/>
    <w:rsid w:val="00552C91"/>
    <w:rsid w:val="00553E9B"/>
    <w:rsid w:val="0056166F"/>
    <w:rsid w:val="00561725"/>
    <w:rsid w:val="00566074"/>
    <w:rsid w:val="005752F0"/>
    <w:rsid w:val="00580CB5"/>
    <w:rsid w:val="005816AD"/>
    <w:rsid w:val="0058574C"/>
    <w:rsid w:val="005953FA"/>
    <w:rsid w:val="005A25CD"/>
    <w:rsid w:val="005A5CE4"/>
    <w:rsid w:val="005A7966"/>
    <w:rsid w:val="005B3290"/>
    <w:rsid w:val="005B6D50"/>
    <w:rsid w:val="005C08F3"/>
    <w:rsid w:val="005C436C"/>
    <w:rsid w:val="005D68D5"/>
    <w:rsid w:val="005D6CFF"/>
    <w:rsid w:val="005F6706"/>
    <w:rsid w:val="00602A12"/>
    <w:rsid w:val="00605F03"/>
    <w:rsid w:val="0062059A"/>
    <w:rsid w:val="0062424C"/>
    <w:rsid w:val="00631D16"/>
    <w:rsid w:val="006437A8"/>
    <w:rsid w:val="006453F3"/>
    <w:rsid w:val="00645E2A"/>
    <w:rsid w:val="006509BD"/>
    <w:rsid w:val="00650A52"/>
    <w:rsid w:val="00651BBE"/>
    <w:rsid w:val="006562D9"/>
    <w:rsid w:val="00656ED8"/>
    <w:rsid w:val="00664F2D"/>
    <w:rsid w:val="0066521B"/>
    <w:rsid w:val="006662A3"/>
    <w:rsid w:val="00677A5E"/>
    <w:rsid w:val="0068233D"/>
    <w:rsid w:val="00683E1B"/>
    <w:rsid w:val="006A1606"/>
    <w:rsid w:val="006A166F"/>
    <w:rsid w:val="006A4594"/>
    <w:rsid w:val="006B4F33"/>
    <w:rsid w:val="006B6EA9"/>
    <w:rsid w:val="006C1895"/>
    <w:rsid w:val="006C6923"/>
    <w:rsid w:val="006D1F3E"/>
    <w:rsid w:val="006D3A79"/>
    <w:rsid w:val="006D5F84"/>
    <w:rsid w:val="006E42E8"/>
    <w:rsid w:val="006F0F55"/>
    <w:rsid w:val="006F4A22"/>
    <w:rsid w:val="0070745D"/>
    <w:rsid w:val="00707488"/>
    <w:rsid w:val="007304E6"/>
    <w:rsid w:val="00733487"/>
    <w:rsid w:val="007356DB"/>
    <w:rsid w:val="00736DEB"/>
    <w:rsid w:val="007421AF"/>
    <w:rsid w:val="00742A42"/>
    <w:rsid w:val="00753EED"/>
    <w:rsid w:val="00754E02"/>
    <w:rsid w:val="00757527"/>
    <w:rsid w:val="0077133C"/>
    <w:rsid w:val="00777E37"/>
    <w:rsid w:val="00781099"/>
    <w:rsid w:val="00782625"/>
    <w:rsid w:val="00785E43"/>
    <w:rsid w:val="0078659E"/>
    <w:rsid w:val="0078687A"/>
    <w:rsid w:val="00796ACA"/>
    <w:rsid w:val="007A3DF5"/>
    <w:rsid w:val="007A4543"/>
    <w:rsid w:val="007B7CB7"/>
    <w:rsid w:val="007C3644"/>
    <w:rsid w:val="007D02AD"/>
    <w:rsid w:val="007D21DF"/>
    <w:rsid w:val="007D42E9"/>
    <w:rsid w:val="007D7BF2"/>
    <w:rsid w:val="007E45C5"/>
    <w:rsid w:val="007F15F2"/>
    <w:rsid w:val="007F434C"/>
    <w:rsid w:val="00804C2E"/>
    <w:rsid w:val="00807153"/>
    <w:rsid w:val="00811BB8"/>
    <w:rsid w:val="008249DB"/>
    <w:rsid w:val="008363E3"/>
    <w:rsid w:val="00836648"/>
    <w:rsid w:val="00836776"/>
    <w:rsid w:val="008521EE"/>
    <w:rsid w:val="00852E12"/>
    <w:rsid w:val="00860C63"/>
    <w:rsid w:val="00862B7E"/>
    <w:rsid w:val="008708F8"/>
    <w:rsid w:val="00871E22"/>
    <w:rsid w:val="0088203C"/>
    <w:rsid w:val="00882282"/>
    <w:rsid w:val="008824A5"/>
    <w:rsid w:val="00884B1F"/>
    <w:rsid w:val="0088556B"/>
    <w:rsid w:val="0088593C"/>
    <w:rsid w:val="008933C2"/>
    <w:rsid w:val="008956CE"/>
    <w:rsid w:val="00896784"/>
    <w:rsid w:val="008A23E4"/>
    <w:rsid w:val="008A3F44"/>
    <w:rsid w:val="008A5298"/>
    <w:rsid w:val="008A5A36"/>
    <w:rsid w:val="008B0EB8"/>
    <w:rsid w:val="008C7E68"/>
    <w:rsid w:val="008E3EEC"/>
    <w:rsid w:val="008F66E1"/>
    <w:rsid w:val="00900CBD"/>
    <w:rsid w:val="00901642"/>
    <w:rsid w:val="00901A0A"/>
    <w:rsid w:val="00903268"/>
    <w:rsid w:val="00912309"/>
    <w:rsid w:val="009274BA"/>
    <w:rsid w:val="00934572"/>
    <w:rsid w:val="009379C7"/>
    <w:rsid w:val="00940A08"/>
    <w:rsid w:val="0094104D"/>
    <w:rsid w:val="00942129"/>
    <w:rsid w:val="00947B1B"/>
    <w:rsid w:val="00950502"/>
    <w:rsid w:val="0095108F"/>
    <w:rsid w:val="00953E58"/>
    <w:rsid w:val="009572ED"/>
    <w:rsid w:val="009618BD"/>
    <w:rsid w:val="00965952"/>
    <w:rsid w:val="00970DA6"/>
    <w:rsid w:val="00971D57"/>
    <w:rsid w:val="009771B7"/>
    <w:rsid w:val="00977BCA"/>
    <w:rsid w:val="00980556"/>
    <w:rsid w:val="00994512"/>
    <w:rsid w:val="009A03BC"/>
    <w:rsid w:val="009A4AB6"/>
    <w:rsid w:val="009A7E52"/>
    <w:rsid w:val="009B364A"/>
    <w:rsid w:val="009D6EF6"/>
    <w:rsid w:val="009E0988"/>
    <w:rsid w:val="009E1E4D"/>
    <w:rsid w:val="009E63D7"/>
    <w:rsid w:val="009F7239"/>
    <w:rsid w:val="00A00E81"/>
    <w:rsid w:val="00A01641"/>
    <w:rsid w:val="00A01DFE"/>
    <w:rsid w:val="00A06E8C"/>
    <w:rsid w:val="00A10BAC"/>
    <w:rsid w:val="00A11DE0"/>
    <w:rsid w:val="00A1493F"/>
    <w:rsid w:val="00A2598E"/>
    <w:rsid w:val="00A26A35"/>
    <w:rsid w:val="00A32784"/>
    <w:rsid w:val="00A411EF"/>
    <w:rsid w:val="00A43477"/>
    <w:rsid w:val="00A50432"/>
    <w:rsid w:val="00A54D34"/>
    <w:rsid w:val="00A63F4E"/>
    <w:rsid w:val="00A65657"/>
    <w:rsid w:val="00A65C2C"/>
    <w:rsid w:val="00A729EC"/>
    <w:rsid w:val="00A754D4"/>
    <w:rsid w:val="00A82226"/>
    <w:rsid w:val="00A97FE9"/>
    <w:rsid w:val="00AA3847"/>
    <w:rsid w:val="00AA54A4"/>
    <w:rsid w:val="00AB26C0"/>
    <w:rsid w:val="00AC0340"/>
    <w:rsid w:val="00AC0DF1"/>
    <w:rsid w:val="00AC2204"/>
    <w:rsid w:val="00AD6BE2"/>
    <w:rsid w:val="00AE075D"/>
    <w:rsid w:val="00AE37EB"/>
    <w:rsid w:val="00AE61A0"/>
    <w:rsid w:val="00AF476E"/>
    <w:rsid w:val="00AF72DB"/>
    <w:rsid w:val="00B06671"/>
    <w:rsid w:val="00B1021F"/>
    <w:rsid w:val="00B118B7"/>
    <w:rsid w:val="00B125DD"/>
    <w:rsid w:val="00B36C74"/>
    <w:rsid w:val="00B37C6E"/>
    <w:rsid w:val="00B46335"/>
    <w:rsid w:val="00B469A2"/>
    <w:rsid w:val="00B52B52"/>
    <w:rsid w:val="00B53EFB"/>
    <w:rsid w:val="00B5721D"/>
    <w:rsid w:val="00B577E0"/>
    <w:rsid w:val="00B57BCE"/>
    <w:rsid w:val="00B6089D"/>
    <w:rsid w:val="00B74CDF"/>
    <w:rsid w:val="00B81340"/>
    <w:rsid w:val="00B84D06"/>
    <w:rsid w:val="00B86DAB"/>
    <w:rsid w:val="00B91A43"/>
    <w:rsid w:val="00BC0625"/>
    <w:rsid w:val="00BC2E3A"/>
    <w:rsid w:val="00BC3A08"/>
    <w:rsid w:val="00BD1AA3"/>
    <w:rsid w:val="00BD4E60"/>
    <w:rsid w:val="00BD7DC3"/>
    <w:rsid w:val="00BE319A"/>
    <w:rsid w:val="00BE3E60"/>
    <w:rsid w:val="00BE663A"/>
    <w:rsid w:val="00BE6E27"/>
    <w:rsid w:val="00C00508"/>
    <w:rsid w:val="00C01847"/>
    <w:rsid w:val="00C0231D"/>
    <w:rsid w:val="00C12F4F"/>
    <w:rsid w:val="00C147A3"/>
    <w:rsid w:val="00C24851"/>
    <w:rsid w:val="00C270E5"/>
    <w:rsid w:val="00C524B6"/>
    <w:rsid w:val="00C530B7"/>
    <w:rsid w:val="00C53AA5"/>
    <w:rsid w:val="00C57D69"/>
    <w:rsid w:val="00C65385"/>
    <w:rsid w:val="00C67774"/>
    <w:rsid w:val="00C72484"/>
    <w:rsid w:val="00C75087"/>
    <w:rsid w:val="00C76479"/>
    <w:rsid w:val="00C8015C"/>
    <w:rsid w:val="00C84EC0"/>
    <w:rsid w:val="00C854B1"/>
    <w:rsid w:val="00CA18FA"/>
    <w:rsid w:val="00CC574D"/>
    <w:rsid w:val="00CD14D9"/>
    <w:rsid w:val="00CD31D3"/>
    <w:rsid w:val="00CD5F4C"/>
    <w:rsid w:val="00CE0899"/>
    <w:rsid w:val="00CE233A"/>
    <w:rsid w:val="00CE2D4E"/>
    <w:rsid w:val="00CE73F6"/>
    <w:rsid w:val="00CE7DF4"/>
    <w:rsid w:val="00CF2D29"/>
    <w:rsid w:val="00CF343C"/>
    <w:rsid w:val="00CF387E"/>
    <w:rsid w:val="00CF5703"/>
    <w:rsid w:val="00D16376"/>
    <w:rsid w:val="00D257CB"/>
    <w:rsid w:val="00D325A6"/>
    <w:rsid w:val="00D3511A"/>
    <w:rsid w:val="00D42E84"/>
    <w:rsid w:val="00D44395"/>
    <w:rsid w:val="00D47D15"/>
    <w:rsid w:val="00D50416"/>
    <w:rsid w:val="00D60115"/>
    <w:rsid w:val="00D67423"/>
    <w:rsid w:val="00D72B4B"/>
    <w:rsid w:val="00D77736"/>
    <w:rsid w:val="00D8096F"/>
    <w:rsid w:val="00D82683"/>
    <w:rsid w:val="00D91A1A"/>
    <w:rsid w:val="00D970DB"/>
    <w:rsid w:val="00D97649"/>
    <w:rsid w:val="00DB6649"/>
    <w:rsid w:val="00DC0362"/>
    <w:rsid w:val="00DC1BBE"/>
    <w:rsid w:val="00DC1FE7"/>
    <w:rsid w:val="00DC4822"/>
    <w:rsid w:val="00DC48EE"/>
    <w:rsid w:val="00DF11EC"/>
    <w:rsid w:val="00DF2BBF"/>
    <w:rsid w:val="00DF5B5E"/>
    <w:rsid w:val="00E02CA3"/>
    <w:rsid w:val="00E0570D"/>
    <w:rsid w:val="00E07161"/>
    <w:rsid w:val="00E07EDA"/>
    <w:rsid w:val="00E108DF"/>
    <w:rsid w:val="00E205F0"/>
    <w:rsid w:val="00E2145A"/>
    <w:rsid w:val="00E26953"/>
    <w:rsid w:val="00E2734E"/>
    <w:rsid w:val="00E324B2"/>
    <w:rsid w:val="00E44FF5"/>
    <w:rsid w:val="00E60BA9"/>
    <w:rsid w:val="00E60DA8"/>
    <w:rsid w:val="00E6328E"/>
    <w:rsid w:val="00E72BCC"/>
    <w:rsid w:val="00E74C8B"/>
    <w:rsid w:val="00E9504F"/>
    <w:rsid w:val="00E95DF1"/>
    <w:rsid w:val="00E960C6"/>
    <w:rsid w:val="00E96A09"/>
    <w:rsid w:val="00EA1147"/>
    <w:rsid w:val="00EA2020"/>
    <w:rsid w:val="00EA77D7"/>
    <w:rsid w:val="00EB0213"/>
    <w:rsid w:val="00EB0FB5"/>
    <w:rsid w:val="00ED27D8"/>
    <w:rsid w:val="00ED5CFD"/>
    <w:rsid w:val="00ED7215"/>
    <w:rsid w:val="00EE1921"/>
    <w:rsid w:val="00EE66B2"/>
    <w:rsid w:val="00EF1755"/>
    <w:rsid w:val="00F00220"/>
    <w:rsid w:val="00F05606"/>
    <w:rsid w:val="00F07C5A"/>
    <w:rsid w:val="00F11A3E"/>
    <w:rsid w:val="00F2246B"/>
    <w:rsid w:val="00F2337A"/>
    <w:rsid w:val="00F3262A"/>
    <w:rsid w:val="00F326DE"/>
    <w:rsid w:val="00F43C93"/>
    <w:rsid w:val="00F44D3F"/>
    <w:rsid w:val="00F4534D"/>
    <w:rsid w:val="00F465ED"/>
    <w:rsid w:val="00F5243B"/>
    <w:rsid w:val="00F56435"/>
    <w:rsid w:val="00F57FEF"/>
    <w:rsid w:val="00F64E75"/>
    <w:rsid w:val="00F6526F"/>
    <w:rsid w:val="00F744F2"/>
    <w:rsid w:val="00F76DE2"/>
    <w:rsid w:val="00F77B13"/>
    <w:rsid w:val="00F8020F"/>
    <w:rsid w:val="00F82701"/>
    <w:rsid w:val="00F85ACF"/>
    <w:rsid w:val="00F923E2"/>
    <w:rsid w:val="00F978C4"/>
    <w:rsid w:val="00FA767B"/>
    <w:rsid w:val="00FC2016"/>
    <w:rsid w:val="00FC2DDD"/>
    <w:rsid w:val="00FC50BD"/>
    <w:rsid w:val="00FC59DD"/>
    <w:rsid w:val="00FC6C39"/>
    <w:rsid w:val="00FD3E21"/>
    <w:rsid w:val="00FD5E2D"/>
    <w:rsid w:val="00FE34CF"/>
    <w:rsid w:val="00FE489E"/>
    <w:rsid w:val="00FF21A4"/>
    <w:rsid w:val="00FF23BB"/>
    <w:rsid w:val="00FF39F4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1B07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0"/>
    <w:link w:val="a5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uiPriority w:val="99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iPriority w:val="99"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  <w:style w:type="character" w:customStyle="1" w:styleId="layout">
    <w:name w:val="layout"/>
    <w:basedOn w:val="a1"/>
    <w:rsid w:val="00D4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9304-7D53-4158-B41A-0F053040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5</cp:revision>
  <cp:lastPrinted>2023-12-28T07:55:00Z</cp:lastPrinted>
  <dcterms:created xsi:type="dcterms:W3CDTF">2023-12-28T07:16:00Z</dcterms:created>
  <dcterms:modified xsi:type="dcterms:W3CDTF">2024-01-10T05:43:00Z</dcterms:modified>
</cp:coreProperties>
</file>