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0D" w:rsidRDefault="00CE670D" w:rsidP="007B0F97">
      <w:pPr>
        <w:jc w:val="center"/>
        <w:rPr>
          <w:b/>
          <w:sz w:val="34"/>
          <w:szCs w:val="34"/>
        </w:rPr>
      </w:pPr>
    </w:p>
    <w:p w:rsidR="007B0F97" w:rsidRPr="00864262" w:rsidRDefault="007B0F97" w:rsidP="007B0F97">
      <w:pPr>
        <w:jc w:val="center"/>
        <w:rPr>
          <w:b/>
          <w:sz w:val="36"/>
          <w:szCs w:val="36"/>
        </w:rPr>
      </w:pPr>
      <w:proofErr w:type="gramStart"/>
      <w:r w:rsidRPr="00864262">
        <w:rPr>
          <w:b/>
          <w:sz w:val="36"/>
          <w:szCs w:val="36"/>
        </w:rPr>
        <w:t>П</w:t>
      </w:r>
      <w:proofErr w:type="gramEnd"/>
      <w:r w:rsidRPr="00864262">
        <w:rPr>
          <w:b/>
          <w:sz w:val="36"/>
          <w:szCs w:val="36"/>
        </w:rPr>
        <w:t xml:space="preserve"> Р О Т О К О Л</w:t>
      </w:r>
    </w:p>
    <w:p w:rsidR="007B0F97" w:rsidRDefault="007B0F97" w:rsidP="007B0F97">
      <w:pPr>
        <w:jc w:val="center"/>
        <w:rPr>
          <w:b/>
        </w:rPr>
      </w:pPr>
      <w:r>
        <w:rPr>
          <w:b/>
        </w:rPr>
        <w:t>заседания антинаркотической комиссии городского округа Вичуга</w:t>
      </w:r>
    </w:p>
    <w:p w:rsidR="007B0F97" w:rsidRPr="00B00106" w:rsidRDefault="00530B25" w:rsidP="007B0F97">
      <w:pPr>
        <w:jc w:val="center"/>
        <w:rPr>
          <w:b/>
          <w:sz w:val="16"/>
          <w:szCs w:val="16"/>
        </w:rPr>
      </w:pPr>
      <w:r w:rsidRPr="00864262">
        <w:rPr>
          <w:b/>
        </w:rPr>
        <w:t xml:space="preserve">№ </w:t>
      </w:r>
      <w:r w:rsidR="00B00106" w:rsidRPr="00B00106">
        <w:rPr>
          <w:b/>
        </w:rPr>
        <w:t>3</w:t>
      </w:r>
    </w:p>
    <w:p w:rsidR="007B0F97" w:rsidRDefault="006F07E5" w:rsidP="007B0F97">
      <w:pPr>
        <w:jc w:val="right"/>
      </w:pPr>
      <w:r w:rsidRPr="001819D7">
        <w:t xml:space="preserve">от </w:t>
      </w:r>
      <w:r w:rsidR="006A09E6">
        <w:t>«</w:t>
      </w:r>
      <w:r w:rsidR="004370B5" w:rsidRPr="004370B5">
        <w:t xml:space="preserve"> 27</w:t>
      </w:r>
      <w:r w:rsidR="00F701C0">
        <w:t xml:space="preserve">» </w:t>
      </w:r>
      <w:r w:rsidR="001D18BC">
        <w:t>сентября</w:t>
      </w:r>
      <w:r w:rsidR="00FC4C64">
        <w:t xml:space="preserve"> 201</w:t>
      </w:r>
      <w:r w:rsidR="00FC4C64" w:rsidRPr="00AC5082">
        <w:t>8</w:t>
      </w:r>
      <w:r w:rsidR="001819D7" w:rsidRPr="001819D7">
        <w:t xml:space="preserve"> г</w:t>
      </w:r>
      <w:r w:rsidR="00530B25">
        <w:t xml:space="preserve">. </w:t>
      </w:r>
    </w:p>
    <w:p w:rsidR="00CE670D" w:rsidRDefault="00CE670D" w:rsidP="007B0F97">
      <w:pPr>
        <w:jc w:val="right"/>
      </w:pPr>
    </w:p>
    <w:p w:rsidR="007B0F97" w:rsidRDefault="007B0F97" w:rsidP="007B0F97">
      <w:pPr>
        <w:jc w:val="right"/>
        <w:rPr>
          <w:sz w:val="16"/>
          <w:szCs w:val="16"/>
        </w:rPr>
      </w:pPr>
    </w:p>
    <w:p w:rsidR="007B0F97" w:rsidRDefault="007B0F97" w:rsidP="007B0F97">
      <w:pPr>
        <w:jc w:val="center"/>
        <w:rPr>
          <w:b/>
        </w:rPr>
      </w:pPr>
      <w:r>
        <w:rPr>
          <w:b/>
        </w:rPr>
        <w:t>ПРЕДСЕДАТЕЛЬСТВОВАЛ</w:t>
      </w:r>
    </w:p>
    <w:p w:rsidR="007B0F97" w:rsidRPr="0041289B" w:rsidRDefault="00A3235F" w:rsidP="007B0F97">
      <w:pPr>
        <w:jc w:val="center"/>
        <w:rPr>
          <w:b/>
          <w:color w:val="000000" w:themeColor="text1"/>
        </w:rPr>
      </w:pPr>
      <w:r w:rsidRPr="0041289B">
        <w:rPr>
          <w:b/>
          <w:color w:val="000000" w:themeColor="text1"/>
        </w:rPr>
        <w:t>председатель</w:t>
      </w:r>
      <w:r w:rsidR="007B0F97" w:rsidRPr="0041289B">
        <w:rPr>
          <w:b/>
          <w:color w:val="000000" w:themeColor="text1"/>
        </w:rPr>
        <w:t xml:space="preserve"> антинаркотической комиссии, </w:t>
      </w:r>
    </w:p>
    <w:p w:rsidR="007B0F97" w:rsidRPr="0041289B" w:rsidRDefault="006A09E6" w:rsidP="00864262">
      <w:pPr>
        <w:jc w:val="center"/>
        <w:rPr>
          <w:b/>
          <w:color w:val="000000" w:themeColor="text1"/>
        </w:rPr>
      </w:pPr>
      <w:r w:rsidRPr="0041289B">
        <w:rPr>
          <w:b/>
          <w:color w:val="000000" w:themeColor="text1"/>
        </w:rPr>
        <w:t>Домашников Д.</w:t>
      </w:r>
      <w:r w:rsidR="004B2032" w:rsidRPr="0041289B">
        <w:rPr>
          <w:b/>
          <w:color w:val="000000" w:themeColor="text1"/>
        </w:rPr>
        <w:t xml:space="preserve"> </w:t>
      </w:r>
      <w:r w:rsidRPr="0041289B">
        <w:rPr>
          <w:b/>
          <w:color w:val="000000" w:themeColor="text1"/>
        </w:rPr>
        <w:t>Н.</w:t>
      </w:r>
    </w:p>
    <w:p w:rsidR="00CE670D" w:rsidRPr="00907285" w:rsidRDefault="00CE670D" w:rsidP="007B0F97">
      <w:pPr>
        <w:jc w:val="both"/>
        <w:rPr>
          <w:b/>
          <w:color w:val="000000" w:themeColor="text1"/>
        </w:rPr>
      </w:pPr>
    </w:p>
    <w:p w:rsidR="007B0F97" w:rsidRPr="00907285" w:rsidRDefault="007B0F97" w:rsidP="007B0F97">
      <w:pPr>
        <w:jc w:val="both"/>
        <w:rPr>
          <w:b/>
          <w:color w:val="000000" w:themeColor="text1"/>
        </w:rPr>
      </w:pPr>
      <w:r w:rsidRPr="00907285">
        <w:rPr>
          <w:b/>
          <w:color w:val="000000" w:themeColor="text1"/>
        </w:rPr>
        <w:t>Присутствовали:</w:t>
      </w:r>
    </w:p>
    <w:tbl>
      <w:tblPr>
        <w:tblW w:w="9546" w:type="dxa"/>
        <w:tblInd w:w="-72" w:type="dxa"/>
        <w:tblLook w:val="04A0"/>
      </w:tblPr>
      <w:tblGrid>
        <w:gridCol w:w="6843"/>
        <w:gridCol w:w="2703"/>
      </w:tblGrid>
      <w:tr w:rsidR="007B0F97" w:rsidRPr="00907285" w:rsidTr="00864262">
        <w:trPr>
          <w:trHeight w:val="391"/>
        </w:trPr>
        <w:tc>
          <w:tcPr>
            <w:tcW w:w="6843" w:type="dxa"/>
          </w:tcPr>
          <w:p w:rsidR="007B0F97" w:rsidRPr="00907285" w:rsidRDefault="007B0F97">
            <w:pPr>
              <w:rPr>
                <w:color w:val="000000" w:themeColor="text1"/>
              </w:rPr>
            </w:pPr>
          </w:p>
          <w:p w:rsidR="007B0F97" w:rsidRPr="00907285" w:rsidRDefault="007B0F97">
            <w:pPr>
              <w:rPr>
                <w:color w:val="000000" w:themeColor="text1"/>
              </w:rPr>
            </w:pPr>
            <w:r w:rsidRPr="00907285">
              <w:rPr>
                <w:color w:val="000000" w:themeColor="text1"/>
              </w:rPr>
              <w:t>Секретарь комиссии</w:t>
            </w:r>
          </w:p>
        </w:tc>
        <w:tc>
          <w:tcPr>
            <w:tcW w:w="2703" w:type="dxa"/>
          </w:tcPr>
          <w:p w:rsidR="007B0F97" w:rsidRPr="00907285" w:rsidRDefault="007B0F97">
            <w:pPr>
              <w:jc w:val="both"/>
              <w:rPr>
                <w:color w:val="000000" w:themeColor="text1"/>
              </w:rPr>
            </w:pPr>
          </w:p>
          <w:p w:rsidR="007B0F97" w:rsidRPr="00907285" w:rsidRDefault="008758F8">
            <w:pPr>
              <w:jc w:val="both"/>
              <w:rPr>
                <w:color w:val="000000" w:themeColor="text1"/>
              </w:rPr>
            </w:pPr>
            <w:r w:rsidRPr="00907285">
              <w:rPr>
                <w:color w:val="000000" w:themeColor="text1"/>
              </w:rPr>
              <w:t>Е.Е. Страхова</w:t>
            </w:r>
          </w:p>
        </w:tc>
      </w:tr>
      <w:tr w:rsidR="00CE670D" w:rsidRPr="00907285" w:rsidTr="00864262">
        <w:trPr>
          <w:trHeight w:val="82"/>
        </w:trPr>
        <w:tc>
          <w:tcPr>
            <w:tcW w:w="6843" w:type="dxa"/>
          </w:tcPr>
          <w:p w:rsidR="00CE670D" w:rsidRPr="00907285" w:rsidRDefault="00CE670D">
            <w:pPr>
              <w:rPr>
                <w:color w:val="000000" w:themeColor="text1"/>
              </w:rPr>
            </w:pPr>
          </w:p>
        </w:tc>
        <w:tc>
          <w:tcPr>
            <w:tcW w:w="2703" w:type="dxa"/>
          </w:tcPr>
          <w:p w:rsidR="00CE670D" w:rsidRPr="00907285" w:rsidRDefault="00CE670D">
            <w:pPr>
              <w:jc w:val="both"/>
              <w:rPr>
                <w:color w:val="000000" w:themeColor="text1"/>
              </w:rPr>
            </w:pPr>
          </w:p>
        </w:tc>
      </w:tr>
    </w:tbl>
    <w:p w:rsidR="007B0F97" w:rsidRPr="00907285" w:rsidRDefault="007B0F97" w:rsidP="00864262">
      <w:pPr>
        <w:jc w:val="both"/>
        <w:rPr>
          <w:color w:val="000000" w:themeColor="text1"/>
        </w:rPr>
      </w:pPr>
    </w:p>
    <w:p w:rsidR="007B0F97" w:rsidRPr="0041405C" w:rsidRDefault="007B0F97" w:rsidP="007B0F97">
      <w:pPr>
        <w:jc w:val="both"/>
        <w:rPr>
          <w:b/>
          <w:color w:val="000000" w:themeColor="text1"/>
        </w:rPr>
      </w:pPr>
      <w:r w:rsidRPr="0041405C">
        <w:rPr>
          <w:b/>
          <w:color w:val="000000" w:themeColor="text1"/>
        </w:rPr>
        <w:t>Члены комиссии:</w:t>
      </w:r>
    </w:p>
    <w:tbl>
      <w:tblPr>
        <w:tblW w:w="10490" w:type="dxa"/>
        <w:tblInd w:w="-318" w:type="dxa"/>
        <w:tblLook w:val="04A0"/>
      </w:tblPr>
      <w:tblGrid>
        <w:gridCol w:w="2694"/>
        <w:gridCol w:w="7796"/>
      </w:tblGrid>
      <w:tr w:rsidR="007B0F97" w:rsidRPr="0041405C" w:rsidTr="00CA2F8F">
        <w:trPr>
          <w:trHeight w:val="144"/>
        </w:trPr>
        <w:tc>
          <w:tcPr>
            <w:tcW w:w="2694" w:type="dxa"/>
          </w:tcPr>
          <w:p w:rsidR="007B0F97" w:rsidRPr="0041405C" w:rsidRDefault="007B0F97" w:rsidP="001819D7">
            <w:pPr>
              <w:rPr>
                <w:color w:val="000000" w:themeColor="text1"/>
              </w:rPr>
            </w:pPr>
          </w:p>
          <w:p w:rsidR="00CE670D" w:rsidRPr="0041405C" w:rsidRDefault="002A04D3" w:rsidP="001819D7">
            <w:pPr>
              <w:rPr>
                <w:b/>
                <w:bCs/>
                <w:color w:val="000000" w:themeColor="text1"/>
                <w:spacing w:val="-3"/>
              </w:rPr>
            </w:pPr>
            <w:r w:rsidRPr="0041405C">
              <w:rPr>
                <w:b/>
                <w:bCs/>
                <w:color w:val="000000" w:themeColor="text1"/>
                <w:spacing w:val="-3"/>
              </w:rPr>
              <w:t xml:space="preserve">Дегтярь А.В.  </w:t>
            </w:r>
          </w:p>
          <w:p w:rsidR="00530B25" w:rsidRPr="0041405C" w:rsidRDefault="00530B25" w:rsidP="0041405C">
            <w:pPr>
              <w:tabs>
                <w:tab w:val="left" w:pos="1703"/>
              </w:tabs>
              <w:rPr>
                <w:b/>
                <w:bCs/>
                <w:color w:val="000000" w:themeColor="text1"/>
                <w:spacing w:val="-3"/>
              </w:rPr>
            </w:pPr>
          </w:p>
          <w:p w:rsidR="006A09E6" w:rsidRPr="0041405C" w:rsidRDefault="00907285" w:rsidP="001819D7">
            <w:pPr>
              <w:rPr>
                <w:b/>
                <w:bCs/>
                <w:color w:val="000000" w:themeColor="text1"/>
                <w:spacing w:val="-3"/>
              </w:rPr>
            </w:pPr>
            <w:r w:rsidRPr="0041405C">
              <w:rPr>
                <w:b/>
                <w:bCs/>
                <w:color w:val="000000" w:themeColor="text1"/>
                <w:spacing w:val="-3"/>
              </w:rPr>
              <w:t>Софронова А.А.</w:t>
            </w:r>
          </w:p>
          <w:p w:rsidR="00F701C0" w:rsidRPr="0041405C" w:rsidRDefault="00F701C0" w:rsidP="001819D7">
            <w:pPr>
              <w:rPr>
                <w:b/>
                <w:bCs/>
                <w:color w:val="000000" w:themeColor="text1"/>
                <w:spacing w:val="-3"/>
              </w:rPr>
            </w:pPr>
          </w:p>
          <w:p w:rsidR="003564E1" w:rsidRPr="0041405C" w:rsidRDefault="003564E1" w:rsidP="002A0A1F">
            <w:pPr>
              <w:rPr>
                <w:b/>
                <w:bCs/>
                <w:color w:val="000000" w:themeColor="text1"/>
                <w:spacing w:val="-3"/>
              </w:rPr>
            </w:pPr>
          </w:p>
          <w:p w:rsidR="00907285" w:rsidRPr="0041405C" w:rsidRDefault="001D18BC" w:rsidP="002A0A1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Царев М.А.</w:t>
            </w:r>
          </w:p>
          <w:p w:rsidR="00907285" w:rsidRPr="0041405C" w:rsidRDefault="00907285" w:rsidP="002A0A1F">
            <w:pPr>
              <w:rPr>
                <w:b/>
                <w:color w:val="000000" w:themeColor="text1"/>
              </w:rPr>
            </w:pPr>
          </w:p>
          <w:p w:rsidR="00530B25" w:rsidRPr="0041405C" w:rsidRDefault="00530B25" w:rsidP="002A0A1F">
            <w:pPr>
              <w:rPr>
                <w:b/>
                <w:color w:val="000000" w:themeColor="text1"/>
              </w:rPr>
            </w:pPr>
          </w:p>
          <w:p w:rsidR="00F701C0" w:rsidRPr="0041405C" w:rsidRDefault="00CA2F8F" w:rsidP="006A09E6">
            <w:pPr>
              <w:rPr>
                <w:b/>
                <w:bCs/>
                <w:color w:val="000000" w:themeColor="text1"/>
                <w:spacing w:val="-3"/>
              </w:rPr>
            </w:pPr>
            <w:r>
              <w:rPr>
                <w:b/>
                <w:bCs/>
                <w:color w:val="000000" w:themeColor="text1"/>
                <w:spacing w:val="-3"/>
              </w:rPr>
              <w:t>Макарова В.В.</w:t>
            </w:r>
          </w:p>
          <w:p w:rsidR="00530B25" w:rsidRPr="0041405C" w:rsidRDefault="00530B25" w:rsidP="006A09E6">
            <w:pPr>
              <w:rPr>
                <w:b/>
                <w:bCs/>
                <w:color w:val="000000" w:themeColor="text1"/>
                <w:spacing w:val="-3"/>
              </w:rPr>
            </w:pPr>
          </w:p>
          <w:p w:rsidR="00907285" w:rsidRPr="0041405C" w:rsidRDefault="00907285" w:rsidP="00907285">
            <w:pPr>
              <w:rPr>
                <w:b/>
                <w:color w:val="000000" w:themeColor="text1"/>
              </w:rPr>
            </w:pPr>
          </w:p>
          <w:p w:rsidR="00907285" w:rsidRPr="00FC4C64" w:rsidRDefault="001D18BC" w:rsidP="0090728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Юрышев Ю.А.</w:t>
            </w:r>
          </w:p>
          <w:p w:rsidR="00907285" w:rsidRDefault="00907285" w:rsidP="00907285">
            <w:pPr>
              <w:rPr>
                <w:color w:val="000000" w:themeColor="text1"/>
              </w:rPr>
            </w:pPr>
          </w:p>
          <w:p w:rsidR="001D18BC" w:rsidRPr="0041405C" w:rsidRDefault="001D18BC" w:rsidP="00907285">
            <w:pPr>
              <w:rPr>
                <w:color w:val="000000" w:themeColor="text1"/>
              </w:rPr>
            </w:pPr>
          </w:p>
          <w:p w:rsidR="00530B25" w:rsidRDefault="00907285" w:rsidP="00907285">
            <w:pPr>
              <w:rPr>
                <w:b/>
                <w:color w:val="000000" w:themeColor="text1"/>
              </w:rPr>
            </w:pPr>
            <w:r w:rsidRPr="0041405C">
              <w:rPr>
                <w:b/>
                <w:color w:val="000000" w:themeColor="text1"/>
              </w:rPr>
              <w:t>Бетилгиреев Р.М</w:t>
            </w:r>
            <w:r w:rsidR="0041405C" w:rsidRPr="0041405C">
              <w:rPr>
                <w:b/>
                <w:color w:val="000000" w:themeColor="text1"/>
              </w:rPr>
              <w:t>.</w:t>
            </w:r>
          </w:p>
          <w:p w:rsidR="00FC4C64" w:rsidRDefault="00FC4C64" w:rsidP="00907285">
            <w:pPr>
              <w:rPr>
                <w:b/>
                <w:color w:val="000000" w:themeColor="text1"/>
              </w:rPr>
            </w:pPr>
          </w:p>
          <w:p w:rsidR="0041405C" w:rsidRPr="00FC4C64" w:rsidRDefault="0041405C" w:rsidP="00907285">
            <w:pPr>
              <w:rPr>
                <w:b/>
                <w:bCs/>
                <w:color w:val="000000" w:themeColor="text1"/>
                <w:spacing w:val="-3"/>
              </w:rPr>
            </w:pPr>
          </w:p>
          <w:p w:rsidR="00530B25" w:rsidRDefault="00530B25" w:rsidP="00907285">
            <w:pPr>
              <w:rPr>
                <w:b/>
                <w:color w:val="000000" w:themeColor="text1"/>
              </w:rPr>
            </w:pPr>
            <w:r w:rsidRPr="0041405C">
              <w:rPr>
                <w:b/>
                <w:color w:val="000000" w:themeColor="text1"/>
              </w:rPr>
              <w:t>Комарова О.В.</w:t>
            </w:r>
          </w:p>
          <w:p w:rsidR="00FC4C64" w:rsidRDefault="00FC4C64" w:rsidP="00907285">
            <w:pPr>
              <w:rPr>
                <w:b/>
                <w:color w:val="000000" w:themeColor="text1"/>
              </w:rPr>
            </w:pPr>
          </w:p>
          <w:p w:rsidR="00FC4C64" w:rsidRDefault="00FC4C64" w:rsidP="00907285">
            <w:pPr>
              <w:rPr>
                <w:b/>
                <w:bCs/>
                <w:color w:val="000000" w:themeColor="text1"/>
                <w:spacing w:val="-3"/>
              </w:rPr>
            </w:pPr>
          </w:p>
          <w:p w:rsidR="00CA2F8F" w:rsidRDefault="001D18BC" w:rsidP="00907285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  <w:spacing w:val="-3"/>
              </w:rPr>
              <w:t>Пескова</w:t>
            </w:r>
            <w:proofErr w:type="spellEnd"/>
            <w:r>
              <w:rPr>
                <w:b/>
                <w:bCs/>
                <w:color w:val="000000" w:themeColor="text1"/>
                <w:spacing w:val="-3"/>
              </w:rPr>
              <w:t xml:space="preserve"> Е.Ф.</w:t>
            </w:r>
          </w:p>
          <w:p w:rsidR="00CA2F8F" w:rsidRDefault="00CA2F8F" w:rsidP="00907285">
            <w:pPr>
              <w:rPr>
                <w:b/>
                <w:color w:val="000000" w:themeColor="text1"/>
              </w:rPr>
            </w:pPr>
          </w:p>
          <w:p w:rsidR="00CA2F8F" w:rsidRDefault="00CA2F8F" w:rsidP="00CA2F8F">
            <w:pPr>
              <w:rPr>
                <w:b/>
                <w:bCs/>
                <w:color w:val="000000" w:themeColor="text1"/>
                <w:spacing w:val="-3"/>
              </w:rPr>
            </w:pPr>
            <w:r w:rsidRPr="0041405C">
              <w:rPr>
                <w:b/>
                <w:color w:val="000000" w:themeColor="text1"/>
              </w:rPr>
              <w:t>Носова Л.В</w:t>
            </w:r>
            <w:r w:rsidRPr="0041405C">
              <w:rPr>
                <w:color w:val="000000" w:themeColor="text1"/>
              </w:rPr>
              <w:t>.</w:t>
            </w:r>
            <w:r w:rsidRPr="0041405C">
              <w:rPr>
                <w:b/>
                <w:bCs/>
                <w:color w:val="000000" w:themeColor="text1"/>
                <w:spacing w:val="-3"/>
              </w:rPr>
              <w:t xml:space="preserve"> </w:t>
            </w:r>
          </w:p>
          <w:p w:rsidR="00CA2F8F" w:rsidRDefault="00CA2F8F" w:rsidP="00CA2F8F">
            <w:pPr>
              <w:rPr>
                <w:b/>
                <w:color w:val="000000" w:themeColor="text1"/>
              </w:rPr>
            </w:pPr>
          </w:p>
          <w:p w:rsidR="00FC4C64" w:rsidRPr="0041405C" w:rsidRDefault="00CA2F8F" w:rsidP="00CA2F8F">
            <w:pPr>
              <w:rPr>
                <w:color w:val="000000" w:themeColor="text1"/>
              </w:rPr>
            </w:pPr>
            <w:proofErr w:type="spellStart"/>
            <w:r w:rsidRPr="0041405C">
              <w:rPr>
                <w:b/>
                <w:color w:val="000000" w:themeColor="text1"/>
              </w:rPr>
              <w:t>Переведенцева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r w:rsidRPr="0041405C">
              <w:rPr>
                <w:b/>
                <w:color w:val="000000" w:themeColor="text1"/>
              </w:rPr>
              <w:t>Н.Н.</w:t>
            </w:r>
          </w:p>
        </w:tc>
        <w:tc>
          <w:tcPr>
            <w:tcW w:w="7796" w:type="dxa"/>
          </w:tcPr>
          <w:p w:rsidR="007543AB" w:rsidRPr="0041405C" w:rsidRDefault="007543AB">
            <w:pPr>
              <w:jc w:val="both"/>
              <w:rPr>
                <w:bCs/>
                <w:color w:val="000000" w:themeColor="text1"/>
              </w:rPr>
            </w:pPr>
          </w:p>
          <w:p w:rsidR="002A04D3" w:rsidRPr="0041405C" w:rsidRDefault="002A04D3" w:rsidP="002A04D3">
            <w:pPr>
              <w:ind w:right="-108"/>
              <w:jc w:val="both"/>
              <w:rPr>
                <w:bCs/>
                <w:color w:val="000000" w:themeColor="text1"/>
                <w:spacing w:val="-3"/>
              </w:rPr>
            </w:pPr>
            <w:r w:rsidRPr="0041405C">
              <w:rPr>
                <w:bCs/>
                <w:color w:val="000000" w:themeColor="text1"/>
                <w:spacing w:val="-3"/>
              </w:rPr>
              <w:t>- директор МУП «Вичугская фармация»</w:t>
            </w:r>
            <w:r w:rsidR="002440C2">
              <w:rPr>
                <w:bCs/>
                <w:color w:val="000000" w:themeColor="text1"/>
                <w:spacing w:val="-3"/>
              </w:rPr>
              <w:t>;</w:t>
            </w:r>
          </w:p>
          <w:p w:rsidR="0041405C" w:rsidRPr="0041405C" w:rsidRDefault="0041405C" w:rsidP="00B359CB">
            <w:pPr>
              <w:ind w:right="-108"/>
              <w:jc w:val="both"/>
              <w:rPr>
                <w:bCs/>
                <w:color w:val="000000" w:themeColor="text1"/>
                <w:spacing w:val="-3"/>
              </w:rPr>
            </w:pPr>
          </w:p>
          <w:p w:rsidR="00CE670D" w:rsidRPr="0041405C" w:rsidRDefault="00F701C0" w:rsidP="0041405C">
            <w:pPr>
              <w:ind w:right="-108"/>
              <w:jc w:val="both"/>
              <w:rPr>
                <w:bCs/>
                <w:color w:val="000000" w:themeColor="text1"/>
                <w:spacing w:val="-3"/>
              </w:rPr>
            </w:pPr>
            <w:r w:rsidRPr="0041405C">
              <w:rPr>
                <w:bCs/>
                <w:color w:val="000000" w:themeColor="text1"/>
                <w:spacing w:val="-3"/>
              </w:rPr>
              <w:t xml:space="preserve"> -</w:t>
            </w:r>
            <w:r w:rsidR="004B2032">
              <w:rPr>
                <w:bCs/>
                <w:color w:val="000000" w:themeColor="text1"/>
                <w:spacing w:val="-3"/>
              </w:rPr>
              <w:t xml:space="preserve"> </w:t>
            </w:r>
            <w:r w:rsidR="00CE670D" w:rsidRPr="0041405C">
              <w:rPr>
                <w:bCs/>
                <w:color w:val="000000" w:themeColor="text1"/>
                <w:spacing w:val="-3"/>
              </w:rPr>
              <w:t>начальник отдела культуры администрации городского округа Вичуга</w:t>
            </w:r>
            <w:r w:rsidR="002440C2">
              <w:rPr>
                <w:bCs/>
                <w:color w:val="000000" w:themeColor="text1"/>
                <w:spacing w:val="-3"/>
              </w:rPr>
              <w:t>;</w:t>
            </w:r>
          </w:p>
          <w:p w:rsidR="003564E1" w:rsidRPr="0041405C" w:rsidRDefault="003564E1">
            <w:pPr>
              <w:ind w:right="-108"/>
              <w:jc w:val="both"/>
              <w:rPr>
                <w:bCs/>
                <w:color w:val="000000" w:themeColor="text1"/>
                <w:spacing w:val="-3"/>
              </w:rPr>
            </w:pPr>
          </w:p>
          <w:p w:rsidR="003564E1" w:rsidRPr="0041405C" w:rsidRDefault="001819D7" w:rsidP="003564E1">
            <w:pPr>
              <w:ind w:right="-108"/>
              <w:jc w:val="both"/>
              <w:rPr>
                <w:color w:val="000000" w:themeColor="text1"/>
              </w:rPr>
            </w:pPr>
            <w:r w:rsidRPr="0041405C">
              <w:rPr>
                <w:color w:val="000000" w:themeColor="text1"/>
              </w:rPr>
              <w:t>-</w:t>
            </w:r>
            <w:r w:rsidR="0041405C" w:rsidRPr="0041405C">
              <w:rPr>
                <w:color w:val="000000" w:themeColor="text1"/>
              </w:rPr>
              <w:t xml:space="preserve"> </w:t>
            </w:r>
            <w:r w:rsidR="001D18BC">
              <w:rPr>
                <w:color w:val="000000" w:themeColor="text1"/>
              </w:rPr>
              <w:t xml:space="preserve">председатель </w:t>
            </w:r>
            <w:r w:rsidR="00CA2F8F">
              <w:rPr>
                <w:color w:val="000000" w:themeColor="text1"/>
              </w:rPr>
              <w:t xml:space="preserve"> </w:t>
            </w:r>
            <w:r w:rsidR="003564E1" w:rsidRPr="0041405C">
              <w:rPr>
                <w:color w:val="000000" w:themeColor="text1"/>
              </w:rPr>
              <w:t>комитета по физической культуре и спорту  администрации городского округа Вичуга</w:t>
            </w:r>
            <w:r w:rsidR="002440C2">
              <w:rPr>
                <w:color w:val="000000" w:themeColor="text1"/>
              </w:rPr>
              <w:t>;</w:t>
            </w:r>
          </w:p>
          <w:p w:rsidR="00B359CB" w:rsidRPr="0041405C" w:rsidRDefault="00B359CB">
            <w:pPr>
              <w:ind w:right="-108"/>
              <w:jc w:val="both"/>
              <w:rPr>
                <w:color w:val="000000" w:themeColor="text1"/>
              </w:rPr>
            </w:pPr>
          </w:p>
          <w:p w:rsidR="00907285" w:rsidRPr="0041405C" w:rsidRDefault="00530B25" w:rsidP="00907285">
            <w:pPr>
              <w:ind w:right="-108"/>
              <w:jc w:val="both"/>
              <w:rPr>
                <w:bCs/>
                <w:color w:val="000000" w:themeColor="text1"/>
                <w:spacing w:val="-3"/>
              </w:rPr>
            </w:pPr>
            <w:r w:rsidRPr="0041405C">
              <w:rPr>
                <w:color w:val="000000" w:themeColor="text1"/>
              </w:rPr>
              <w:t>-</w:t>
            </w:r>
            <w:r w:rsidR="00CA2F8F">
              <w:rPr>
                <w:color w:val="000000" w:themeColor="text1"/>
              </w:rPr>
              <w:t>начальник</w:t>
            </w:r>
            <w:r w:rsidRPr="0041405C">
              <w:rPr>
                <w:color w:val="000000" w:themeColor="text1"/>
              </w:rPr>
              <w:t xml:space="preserve"> отдела образования администрации городского округа Вичуга</w:t>
            </w:r>
            <w:r w:rsidR="002440C2">
              <w:rPr>
                <w:color w:val="000000" w:themeColor="text1"/>
              </w:rPr>
              <w:t>;</w:t>
            </w:r>
          </w:p>
          <w:p w:rsidR="00907285" w:rsidRPr="0041405C" w:rsidRDefault="00907285" w:rsidP="00907285">
            <w:pPr>
              <w:ind w:right="-108"/>
              <w:jc w:val="both"/>
              <w:rPr>
                <w:color w:val="000000" w:themeColor="text1"/>
              </w:rPr>
            </w:pPr>
          </w:p>
          <w:p w:rsidR="00F701C0" w:rsidRPr="0041405C" w:rsidRDefault="00530B25" w:rsidP="00907285">
            <w:pPr>
              <w:ind w:right="-108"/>
              <w:jc w:val="both"/>
              <w:rPr>
                <w:color w:val="000000" w:themeColor="text1"/>
              </w:rPr>
            </w:pPr>
            <w:r w:rsidRPr="0041405C">
              <w:rPr>
                <w:color w:val="000000" w:themeColor="text1"/>
              </w:rPr>
              <w:t xml:space="preserve">- </w:t>
            </w:r>
            <w:r w:rsidR="004370B5">
              <w:rPr>
                <w:color w:val="000000" w:themeColor="text1"/>
              </w:rPr>
              <w:t xml:space="preserve">заместитель </w:t>
            </w:r>
            <w:r w:rsidR="0041405C" w:rsidRPr="0041405C">
              <w:rPr>
                <w:color w:val="000000" w:themeColor="text1"/>
              </w:rPr>
              <w:t>начальник</w:t>
            </w:r>
            <w:r w:rsidR="004370B5">
              <w:rPr>
                <w:color w:val="000000" w:themeColor="text1"/>
              </w:rPr>
              <w:t>а</w:t>
            </w:r>
            <w:r w:rsidR="001D18BC">
              <w:rPr>
                <w:color w:val="000000" w:themeColor="text1"/>
              </w:rPr>
              <w:t xml:space="preserve"> ОУР МО МВД России</w:t>
            </w:r>
            <w:r w:rsidR="00FC4C64">
              <w:rPr>
                <w:color w:val="000000" w:themeColor="text1"/>
              </w:rPr>
              <w:t xml:space="preserve"> </w:t>
            </w:r>
            <w:r w:rsidR="00907285" w:rsidRPr="0041405C">
              <w:rPr>
                <w:color w:val="000000" w:themeColor="text1"/>
              </w:rPr>
              <w:t>«Вичугский</w:t>
            </w:r>
            <w:proofErr w:type="gramStart"/>
            <w:r w:rsidR="00907285" w:rsidRPr="0041405C">
              <w:rPr>
                <w:color w:val="000000" w:themeColor="text1"/>
              </w:rPr>
              <w:t>»</w:t>
            </w:r>
            <w:r w:rsidR="001D18BC">
              <w:rPr>
                <w:color w:val="000000" w:themeColor="text1"/>
              </w:rPr>
              <w:t>п</w:t>
            </w:r>
            <w:proofErr w:type="gramEnd"/>
            <w:r w:rsidR="001D18BC">
              <w:rPr>
                <w:color w:val="000000" w:themeColor="text1"/>
              </w:rPr>
              <w:t>одполковник полиции</w:t>
            </w:r>
            <w:r w:rsidR="002440C2">
              <w:rPr>
                <w:color w:val="000000" w:themeColor="text1"/>
              </w:rPr>
              <w:t>;</w:t>
            </w:r>
          </w:p>
          <w:p w:rsidR="00907285" w:rsidRPr="0041405C" w:rsidRDefault="00907285" w:rsidP="00907285">
            <w:pPr>
              <w:ind w:right="-108"/>
              <w:jc w:val="both"/>
              <w:rPr>
                <w:color w:val="000000" w:themeColor="text1"/>
              </w:rPr>
            </w:pPr>
          </w:p>
          <w:p w:rsidR="00907285" w:rsidRDefault="004D1945" w:rsidP="00907285">
            <w:pPr>
              <w:ind w:right="-108"/>
              <w:jc w:val="both"/>
              <w:rPr>
                <w:color w:val="000000" w:themeColor="text1"/>
              </w:rPr>
            </w:pPr>
            <w:r w:rsidRPr="0041405C">
              <w:rPr>
                <w:color w:val="000000" w:themeColor="text1"/>
              </w:rPr>
              <w:t>-</w:t>
            </w:r>
            <w:r w:rsidR="00907285" w:rsidRPr="0041405C">
              <w:rPr>
                <w:color w:val="000000" w:themeColor="text1"/>
              </w:rPr>
              <w:t>начальник отдела муниципального контроля администрации городского округа Вичуга</w:t>
            </w:r>
            <w:r w:rsidR="002440C2">
              <w:rPr>
                <w:color w:val="000000" w:themeColor="text1"/>
              </w:rPr>
              <w:t>;</w:t>
            </w:r>
          </w:p>
          <w:p w:rsidR="00530B25" w:rsidRPr="0041405C" w:rsidRDefault="00530B25" w:rsidP="00530B25">
            <w:pPr>
              <w:ind w:right="-108"/>
              <w:jc w:val="both"/>
              <w:rPr>
                <w:bCs/>
                <w:color w:val="000000" w:themeColor="text1"/>
                <w:spacing w:val="-3"/>
              </w:rPr>
            </w:pPr>
          </w:p>
          <w:p w:rsidR="00530B25" w:rsidRDefault="00530B25" w:rsidP="00907285">
            <w:pPr>
              <w:ind w:right="-108"/>
              <w:jc w:val="both"/>
              <w:rPr>
                <w:bCs/>
                <w:color w:val="000000" w:themeColor="text1"/>
                <w:spacing w:val="-3"/>
              </w:rPr>
            </w:pPr>
            <w:r w:rsidRPr="0041405C">
              <w:rPr>
                <w:bCs/>
                <w:color w:val="000000" w:themeColor="text1"/>
                <w:spacing w:val="-3"/>
              </w:rPr>
              <w:t>- ведущий специалист по связям с общественностью администрации городского округа Вичуга</w:t>
            </w:r>
            <w:r w:rsidR="002440C2">
              <w:rPr>
                <w:bCs/>
                <w:color w:val="000000" w:themeColor="text1"/>
                <w:spacing w:val="-3"/>
              </w:rPr>
              <w:t>;</w:t>
            </w:r>
          </w:p>
          <w:p w:rsidR="00FC4C64" w:rsidRDefault="00FC4C64" w:rsidP="00907285">
            <w:pPr>
              <w:ind w:right="-108"/>
              <w:jc w:val="both"/>
              <w:rPr>
                <w:color w:val="000000" w:themeColor="text1"/>
              </w:rPr>
            </w:pPr>
          </w:p>
          <w:p w:rsidR="00FC4C64" w:rsidRDefault="001D18BC" w:rsidP="00907285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FC4C64" w:rsidRPr="0041405C">
              <w:rPr>
                <w:color w:val="000000" w:themeColor="text1"/>
              </w:rPr>
              <w:t xml:space="preserve">директор филиала  ФГБОУВПО «ИВГПУ» в </w:t>
            </w:r>
            <w:proofErr w:type="gramStart"/>
            <w:r w:rsidR="00FC4C64" w:rsidRPr="0041405C">
              <w:rPr>
                <w:color w:val="000000" w:themeColor="text1"/>
              </w:rPr>
              <w:t>г</w:t>
            </w:r>
            <w:proofErr w:type="gramEnd"/>
            <w:r w:rsidR="00FC4C64" w:rsidRPr="0041405C">
              <w:rPr>
                <w:color w:val="000000" w:themeColor="text1"/>
              </w:rPr>
              <w:t>. Вичуге Ивановской области</w:t>
            </w:r>
            <w:r w:rsidR="00FC4C64">
              <w:rPr>
                <w:color w:val="000000" w:themeColor="text1"/>
              </w:rPr>
              <w:t>;</w:t>
            </w:r>
          </w:p>
          <w:p w:rsidR="00CA2F8F" w:rsidRPr="00FC4C64" w:rsidRDefault="00CA2F8F" w:rsidP="00CA2F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41405C">
              <w:rPr>
                <w:color w:val="000000" w:themeColor="text1"/>
              </w:rPr>
              <w:t>директор ОГБПОУ ВМК</w:t>
            </w:r>
            <w:r>
              <w:rPr>
                <w:color w:val="000000" w:themeColor="text1"/>
              </w:rPr>
              <w:t>;</w:t>
            </w:r>
          </w:p>
          <w:p w:rsidR="00CA2F8F" w:rsidRDefault="00CA2F8F" w:rsidP="00CA2F8F">
            <w:pPr>
              <w:rPr>
                <w:color w:val="000000" w:themeColor="text1"/>
              </w:rPr>
            </w:pPr>
          </w:p>
          <w:p w:rsidR="00CA2F8F" w:rsidRDefault="00CA2F8F" w:rsidP="00CA2F8F">
            <w:pPr>
              <w:rPr>
                <w:color w:val="000000" w:themeColor="text1"/>
              </w:rPr>
            </w:pPr>
            <w:r w:rsidRPr="0041405C">
              <w:rPr>
                <w:color w:val="000000" w:themeColor="text1"/>
              </w:rPr>
              <w:t xml:space="preserve">директор ОГКУ «Вичугская школа </w:t>
            </w:r>
            <w:r w:rsidRPr="0041405C">
              <w:rPr>
                <w:color w:val="000000" w:themeColor="text1"/>
                <w:lang w:val="en-US"/>
              </w:rPr>
              <w:t>VIII</w:t>
            </w:r>
            <w:r w:rsidRPr="0041405C">
              <w:rPr>
                <w:color w:val="000000" w:themeColor="text1"/>
              </w:rPr>
              <w:t xml:space="preserve"> вида»</w:t>
            </w:r>
            <w:r>
              <w:rPr>
                <w:color w:val="000000" w:themeColor="text1"/>
              </w:rPr>
              <w:t>;</w:t>
            </w:r>
          </w:p>
          <w:p w:rsidR="00CA2F8F" w:rsidRPr="0041405C" w:rsidRDefault="00CA2F8F" w:rsidP="00907285">
            <w:pPr>
              <w:ind w:right="-108"/>
              <w:jc w:val="both"/>
              <w:rPr>
                <w:bCs/>
                <w:color w:val="000000" w:themeColor="text1"/>
                <w:spacing w:val="-3"/>
              </w:rPr>
            </w:pPr>
          </w:p>
        </w:tc>
      </w:tr>
    </w:tbl>
    <w:p w:rsidR="00252330" w:rsidRDefault="00252330" w:rsidP="006A09E6">
      <w:pPr>
        <w:ind w:right="-108"/>
        <w:jc w:val="both"/>
        <w:rPr>
          <w:b/>
          <w:color w:val="000000" w:themeColor="text1"/>
          <w:u w:val="single"/>
        </w:rPr>
      </w:pPr>
    </w:p>
    <w:p w:rsidR="00CA6DAB" w:rsidRDefault="006A09E6" w:rsidP="006A09E6">
      <w:pPr>
        <w:ind w:right="-108"/>
        <w:jc w:val="both"/>
        <w:rPr>
          <w:color w:val="000000" w:themeColor="text1"/>
          <w:u w:val="single"/>
        </w:rPr>
      </w:pPr>
      <w:r w:rsidRPr="0041405C">
        <w:rPr>
          <w:b/>
          <w:color w:val="000000" w:themeColor="text1"/>
          <w:u w:val="single"/>
        </w:rPr>
        <w:t>Отсутствовали:</w:t>
      </w:r>
      <w:r w:rsidRPr="0041405C">
        <w:rPr>
          <w:color w:val="000000" w:themeColor="text1"/>
          <w:u w:val="single"/>
        </w:rPr>
        <w:t xml:space="preserve"> </w:t>
      </w:r>
    </w:p>
    <w:p w:rsidR="001D18BC" w:rsidRPr="0041405C" w:rsidRDefault="001D18BC" w:rsidP="001D18BC">
      <w:pPr>
        <w:ind w:right="-108"/>
        <w:jc w:val="both"/>
        <w:rPr>
          <w:color w:val="000000" w:themeColor="text1"/>
        </w:rPr>
      </w:pPr>
      <w:proofErr w:type="spellStart"/>
      <w:r>
        <w:rPr>
          <w:b/>
          <w:color w:val="000000" w:themeColor="text1"/>
        </w:rPr>
        <w:t>Небальзина</w:t>
      </w:r>
      <w:proofErr w:type="spellEnd"/>
      <w:r>
        <w:rPr>
          <w:b/>
          <w:color w:val="000000" w:themeColor="text1"/>
        </w:rPr>
        <w:t xml:space="preserve"> Е.В.</w:t>
      </w:r>
      <w:r w:rsidRPr="001D18BC">
        <w:rPr>
          <w:color w:val="000000" w:themeColor="text1"/>
        </w:rPr>
        <w:t xml:space="preserve"> </w:t>
      </w:r>
      <w:r>
        <w:rPr>
          <w:color w:val="000000" w:themeColor="text1"/>
        </w:rPr>
        <w:t>-</w:t>
      </w:r>
      <w:r w:rsidRPr="0041405C">
        <w:rPr>
          <w:color w:val="000000" w:themeColor="text1"/>
        </w:rPr>
        <w:t>ведущий специалист по работе с молодежью</w:t>
      </w:r>
      <w:r>
        <w:rPr>
          <w:color w:val="000000" w:themeColor="text1"/>
        </w:rPr>
        <w:t>;</w:t>
      </w:r>
    </w:p>
    <w:p w:rsidR="001D18BC" w:rsidRPr="001D18BC" w:rsidRDefault="001D18BC" w:rsidP="001D18BC">
      <w:pPr>
        <w:rPr>
          <w:color w:val="000000" w:themeColor="text1"/>
        </w:rPr>
      </w:pPr>
      <w:r w:rsidRPr="0041405C">
        <w:rPr>
          <w:b/>
          <w:bCs/>
          <w:color w:val="000000" w:themeColor="text1"/>
          <w:spacing w:val="-3"/>
        </w:rPr>
        <w:t>Полунина О.В.</w:t>
      </w:r>
      <w:r w:rsidRPr="0041405C">
        <w:rPr>
          <w:b/>
          <w:color w:val="000000" w:themeColor="text1"/>
        </w:rPr>
        <w:t xml:space="preserve"> </w:t>
      </w:r>
      <w:r>
        <w:rPr>
          <w:bCs/>
          <w:color w:val="000000" w:themeColor="text1"/>
          <w:spacing w:val="-3"/>
        </w:rPr>
        <w:t>врач психиатр-</w:t>
      </w:r>
      <w:r w:rsidRPr="0041405C">
        <w:rPr>
          <w:bCs/>
          <w:color w:val="000000" w:themeColor="text1"/>
          <w:spacing w:val="-3"/>
        </w:rPr>
        <w:t>нарколог</w:t>
      </w:r>
      <w:r>
        <w:rPr>
          <w:bCs/>
          <w:color w:val="000000" w:themeColor="text1"/>
          <w:spacing w:val="-3"/>
        </w:rPr>
        <w:t xml:space="preserve"> </w:t>
      </w:r>
      <w:r w:rsidRPr="0041405C">
        <w:rPr>
          <w:bCs/>
          <w:color w:val="000000" w:themeColor="text1"/>
          <w:spacing w:val="-3"/>
        </w:rPr>
        <w:t xml:space="preserve"> ОБУЗ «Ивановский областной наркодиспансер»</w:t>
      </w:r>
      <w:r>
        <w:rPr>
          <w:color w:val="000000" w:themeColor="text1"/>
        </w:rPr>
        <w:t>;</w:t>
      </w:r>
    </w:p>
    <w:p w:rsidR="00FC4C64" w:rsidRPr="0041405C" w:rsidRDefault="00CA2F8F" w:rsidP="00FC4C64">
      <w:pPr>
        <w:rPr>
          <w:b/>
          <w:bCs/>
          <w:color w:val="000000" w:themeColor="text1"/>
          <w:spacing w:val="-3"/>
        </w:rPr>
      </w:pPr>
      <w:r>
        <w:rPr>
          <w:b/>
          <w:bCs/>
          <w:color w:val="000000" w:themeColor="text1"/>
          <w:spacing w:val="-3"/>
        </w:rPr>
        <w:t>Волкова С.С.</w:t>
      </w:r>
      <w:r w:rsidR="00FC4C64" w:rsidRPr="00C4623C">
        <w:rPr>
          <w:bCs/>
          <w:color w:val="000000" w:themeColor="text1"/>
          <w:spacing w:val="-3"/>
        </w:rPr>
        <w:t>-</w:t>
      </w:r>
      <w:r w:rsidR="00FC4C64" w:rsidRPr="00C4623C">
        <w:rPr>
          <w:color w:val="000000" w:themeColor="text1"/>
        </w:rPr>
        <w:t xml:space="preserve"> </w:t>
      </w:r>
      <w:r>
        <w:rPr>
          <w:color w:val="000000" w:themeColor="text1"/>
        </w:rPr>
        <w:t>заместитель главного</w:t>
      </w:r>
      <w:r w:rsidR="00FC4C64" w:rsidRPr="0041405C">
        <w:rPr>
          <w:color w:val="000000" w:themeColor="text1"/>
        </w:rPr>
        <w:t xml:space="preserve"> врач</w:t>
      </w:r>
      <w:r>
        <w:rPr>
          <w:color w:val="000000" w:themeColor="text1"/>
        </w:rPr>
        <w:t>а</w:t>
      </w:r>
      <w:r w:rsidR="00FC4C64" w:rsidRPr="0041405C">
        <w:rPr>
          <w:color w:val="000000" w:themeColor="text1"/>
        </w:rPr>
        <w:t xml:space="preserve"> ОБУЗ Вичугская ЦРБ</w:t>
      </w:r>
      <w:r w:rsidR="00FC4C64">
        <w:rPr>
          <w:color w:val="000000" w:themeColor="text1"/>
        </w:rPr>
        <w:t>;</w:t>
      </w:r>
    </w:p>
    <w:p w:rsidR="00CA2F8F" w:rsidRDefault="00CA2F8F" w:rsidP="00CA2F8F">
      <w:pPr>
        <w:ind w:right="-108"/>
        <w:jc w:val="both"/>
        <w:rPr>
          <w:color w:val="000000" w:themeColor="text1"/>
        </w:rPr>
      </w:pPr>
      <w:r w:rsidRPr="00CA2F8F">
        <w:rPr>
          <w:b/>
          <w:color w:val="000000" w:themeColor="text1"/>
        </w:rPr>
        <w:lastRenderedPageBreak/>
        <w:t>Белоусова Е.Н.</w:t>
      </w:r>
      <w:r>
        <w:rPr>
          <w:color w:val="000000" w:themeColor="text1"/>
        </w:rPr>
        <w:t xml:space="preserve"> - </w:t>
      </w:r>
      <w:r>
        <w:rPr>
          <w:bCs/>
          <w:color w:val="000000" w:themeColor="text1"/>
          <w:spacing w:val="-3"/>
        </w:rPr>
        <w:t xml:space="preserve">руководитель ТУСЗН по </w:t>
      </w:r>
      <w:proofErr w:type="gramStart"/>
      <w:r>
        <w:rPr>
          <w:bCs/>
          <w:color w:val="000000" w:themeColor="text1"/>
          <w:spacing w:val="-3"/>
        </w:rPr>
        <w:t>г</w:t>
      </w:r>
      <w:proofErr w:type="gramEnd"/>
      <w:r>
        <w:rPr>
          <w:bCs/>
          <w:color w:val="000000" w:themeColor="text1"/>
          <w:spacing w:val="-3"/>
        </w:rPr>
        <w:t>.о. Вичуга и Вичугскому м.р.</w:t>
      </w:r>
      <w:r w:rsidRPr="0041405C">
        <w:rPr>
          <w:color w:val="000000" w:themeColor="text1"/>
        </w:rPr>
        <w:t xml:space="preserve"> </w:t>
      </w:r>
    </w:p>
    <w:p w:rsidR="00CA2F8F" w:rsidRPr="0041405C" w:rsidRDefault="00CA2F8F" w:rsidP="00FC4C64">
      <w:pPr>
        <w:rPr>
          <w:b/>
          <w:color w:val="000000" w:themeColor="text1"/>
        </w:rPr>
      </w:pPr>
    </w:p>
    <w:p w:rsidR="006A09E6" w:rsidRPr="00CA2F8F" w:rsidRDefault="006A09E6" w:rsidP="00847B13">
      <w:pPr>
        <w:jc w:val="both"/>
        <w:rPr>
          <w:b/>
        </w:rPr>
      </w:pPr>
    </w:p>
    <w:p w:rsidR="006163D1" w:rsidRPr="006907B5" w:rsidRDefault="00FC4C9B" w:rsidP="006163D1">
      <w:pPr>
        <w:ind w:firstLine="426"/>
        <w:jc w:val="center"/>
        <w:rPr>
          <w:b/>
        </w:rPr>
      </w:pPr>
      <w:r w:rsidRPr="006907B5">
        <w:rPr>
          <w:b/>
          <w:color w:val="000000" w:themeColor="text1"/>
          <w:lang w:val="en-US"/>
        </w:rPr>
        <w:t>I</w:t>
      </w:r>
      <w:r w:rsidRPr="006907B5">
        <w:rPr>
          <w:b/>
          <w:color w:val="000000" w:themeColor="text1"/>
        </w:rPr>
        <w:t>.</w:t>
      </w:r>
      <w:r w:rsidR="006163D1" w:rsidRPr="006163D1">
        <w:rPr>
          <w:b/>
        </w:rPr>
        <w:t xml:space="preserve"> </w:t>
      </w:r>
      <w:r w:rsidR="006163D1" w:rsidRPr="006907B5">
        <w:rPr>
          <w:b/>
        </w:rPr>
        <w:t>Об итогах проведения мониторинга наркоситуации  на территории городского округа Вичуга, о результатах работы МО МВД России «Вичугский» по незаконному обороту наркотиков на обслуживаемой территории.</w:t>
      </w:r>
    </w:p>
    <w:p w:rsidR="006163D1" w:rsidRPr="00CF0802" w:rsidRDefault="006163D1" w:rsidP="006163D1">
      <w:pPr>
        <w:jc w:val="center"/>
        <w:rPr>
          <w:b/>
          <w:color w:val="000000"/>
        </w:rPr>
      </w:pPr>
    </w:p>
    <w:p w:rsidR="006163D1" w:rsidRDefault="006163D1" w:rsidP="006163D1">
      <w:pPr>
        <w:pStyle w:val="20"/>
        <w:shd w:val="clear" w:color="auto" w:fill="auto"/>
        <w:spacing w:before="0" w:after="0" w:line="298" w:lineRule="exact"/>
        <w:ind w:firstLine="600"/>
        <w:rPr>
          <w:b/>
          <w:sz w:val="28"/>
          <w:szCs w:val="28"/>
          <w:u w:val="single"/>
        </w:rPr>
      </w:pPr>
      <w:r w:rsidRPr="006907B5">
        <w:rPr>
          <w:b/>
          <w:sz w:val="28"/>
          <w:szCs w:val="28"/>
          <w:u w:val="single"/>
        </w:rPr>
        <w:t>Юрышев С.А.</w:t>
      </w:r>
    </w:p>
    <w:p w:rsidR="006163D1" w:rsidRPr="008862A1" w:rsidRDefault="006163D1" w:rsidP="006163D1">
      <w:pPr>
        <w:pStyle w:val="20"/>
        <w:shd w:val="clear" w:color="auto" w:fill="auto"/>
        <w:spacing w:after="0" w:line="300" w:lineRule="exact"/>
        <w:ind w:firstLine="600"/>
        <w:jc w:val="both"/>
        <w:rPr>
          <w:sz w:val="28"/>
          <w:szCs w:val="28"/>
        </w:rPr>
      </w:pPr>
      <w:r w:rsidRPr="008862A1">
        <w:rPr>
          <w:color w:val="000000"/>
          <w:sz w:val="28"/>
          <w:szCs w:val="28"/>
          <w:lang w:eastAsia="ru-RU" w:bidi="ru-RU"/>
        </w:rPr>
        <w:t>Деятельность Межмуниципального отдела МВД России «Вичугский» по выявлению правонарушений в сфере незаконного оборота наркотических средств является одной из приоритетных, целями которой является недопущение и пресечение распространения наркотиков растительного и синтетического происхождения, перекрытие каналов их поступления, привлечения виновных к уголовной ответственности.</w:t>
      </w:r>
    </w:p>
    <w:p w:rsidR="006163D1" w:rsidRPr="008862A1" w:rsidRDefault="006163D1" w:rsidP="006163D1">
      <w:pPr>
        <w:pStyle w:val="20"/>
        <w:shd w:val="clear" w:color="auto" w:fill="auto"/>
        <w:spacing w:after="0" w:line="322" w:lineRule="exact"/>
        <w:ind w:firstLine="600"/>
        <w:jc w:val="both"/>
        <w:rPr>
          <w:sz w:val="28"/>
          <w:szCs w:val="28"/>
        </w:rPr>
      </w:pPr>
      <w:r w:rsidRPr="008862A1">
        <w:rPr>
          <w:color w:val="000000"/>
          <w:sz w:val="28"/>
          <w:szCs w:val="28"/>
          <w:lang w:eastAsia="ru-RU" w:bidi="ru-RU"/>
        </w:rPr>
        <w:t>За 9 месяцев 2018 года в Межмуниципальном отделе МВД России «Вичугский» зарегистрировано 4 преступления в сфере незаконного оборота наркотиков, из них 1 преступление неочевидное (тяжкое) и 3 уголовных дела возбуждено в отношении конкретных лиц (1 тяжкое, 2 средней тяжести).</w:t>
      </w:r>
    </w:p>
    <w:p w:rsidR="006163D1" w:rsidRPr="008862A1" w:rsidRDefault="006163D1" w:rsidP="006163D1">
      <w:pPr>
        <w:pStyle w:val="20"/>
        <w:shd w:val="clear" w:color="auto" w:fill="auto"/>
        <w:spacing w:after="0" w:line="322" w:lineRule="exact"/>
        <w:ind w:firstLine="760"/>
        <w:jc w:val="both"/>
        <w:rPr>
          <w:sz w:val="28"/>
          <w:szCs w:val="28"/>
        </w:rPr>
      </w:pPr>
      <w:r w:rsidRPr="008862A1">
        <w:rPr>
          <w:color w:val="000000"/>
          <w:sz w:val="28"/>
          <w:szCs w:val="28"/>
          <w:lang w:eastAsia="ru-RU" w:bidi="ru-RU"/>
        </w:rPr>
        <w:t>В 2018 году сотрудниками МО МВД России «Вичугс</w:t>
      </w:r>
      <w:r w:rsidR="0041289B">
        <w:rPr>
          <w:color w:val="000000"/>
          <w:sz w:val="28"/>
          <w:szCs w:val="28"/>
          <w:lang w:eastAsia="ru-RU" w:bidi="ru-RU"/>
        </w:rPr>
        <w:t>кий» совместно с сотрудниками УН</w:t>
      </w:r>
      <w:r w:rsidRPr="008862A1">
        <w:rPr>
          <w:color w:val="000000"/>
          <w:sz w:val="28"/>
          <w:szCs w:val="28"/>
          <w:lang w:eastAsia="ru-RU" w:bidi="ru-RU"/>
        </w:rPr>
        <w:t xml:space="preserve">К УМВД России по Ивановской области было выявлено 29 фактов закладок наркотических средств на территории г. Вичуга, которые впоследствии были объединены в одно уголовное дело. Всего за отчетный период 2018 года из незаконного оборота было изъято 16,68 гр. наркотических средств, из них 15,48 гр. «соль </w:t>
      </w:r>
      <w:r w:rsidRPr="008862A1">
        <w:rPr>
          <w:color w:val="000000"/>
          <w:sz w:val="28"/>
          <w:szCs w:val="28"/>
          <w:lang w:val="en-US" w:bidi="en-US"/>
        </w:rPr>
        <w:t>alpha</w:t>
      </w:r>
      <w:r w:rsidRPr="008862A1">
        <w:rPr>
          <w:color w:val="000000"/>
          <w:sz w:val="28"/>
          <w:szCs w:val="28"/>
          <w:lang w:bidi="en-US"/>
        </w:rPr>
        <w:t xml:space="preserve"> </w:t>
      </w:r>
      <w:r w:rsidRPr="008862A1">
        <w:rPr>
          <w:color w:val="000000"/>
          <w:sz w:val="28"/>
          <w:szCs w:val="28"/>
          <w:lang w:val="en-US" w:bidi="en-US"/>
        </w:rPr>
        <w:t>PVP</w:t>
      </w:r>
      <w:r w:rsidRPr="008862A1">
        <w:rPr>
          <w:color w:val="000000"/>
          <w:sz w:val="28"/>
          <w:szCs w:val="28"/>
          <w:lang w:bidi="en-US"/>
        </w:rPr>
        <w:t xml:space="preserve">» </w:t>
      </w:r>
      <w:r w:rsidRPr="008862A1">
        <w:rPr>
          <w:color w:val="000000"/>
          <w:sz w:val="28"/>
          <w:szCs w:val="28"/>
          <w:lang w:eastAsia="ru-RU" w:bidi="ru-RU"/>
        </w:rPr>
        <w:t>(29 закладок) и 1,20 гр. «героин».</w:t>
      </w:r>
    </w:p>
    <w:p w:rsidR="006163D1" w:rsidRPr="008862A1" w:rsidRDefault="006163D1" w:rsidP="006163D1">
      <w:pPr>
        <w:pStyle w:val="20"/>
        <w:shd w:val="clear" w:color="auto" w:fill="auto"/>
        <w:spacing w:after="0" w:line="322" w:lineRule="exact"/>
        <w:ind w:firstLine="760"/>
        <w:jc w:val="both"/>
        <w:rPr>
          <w:sz w:val="28"/>
          <w:szCs w:val="28"/>
        </w:rPr>
      </w:pPr>
      <w:r w:rsidRPr="008862A1">
        <w:rPr>
          <w:color w:val="000000"/>
          <w:sz w:val="28"/>
          <w:szCs w:val="28"/>
          <w:lang w:eastAsia="ru-RU" w:bidi="ru-RU"/>
        </w:rPr>
        <w:t xml:space="preserve">В апреле 2018 года в ходе проведенных ОРМ сотрудниками МО МВД России «Вичугский» был задержан гр-н </w:t>
      </w:r>
      <w:r w:rsidR="0041289B">
        <w:rPr>
          <w:color w:val="000000"/>
          <w:sz w:val="28"/>
          <w:szCs w:val="28"/>
          <w:lang w:eastAsia="ru-RU" w:bidi="ru-RU"/>
        </w:rPr>
        <w:t>****</w:t>
      </w:r>
      <w:r w:rsidRPr="008862A1">
        <w:rPr>
          <w:color w:val="000000"/>
          <w:sz w:val="28"/>
          <w:szCs w:val="28"/>
          <w:lang w:eastAsia="ru-RU" w:bidi="ru-RU"/>
        </w:rPr>
        <w:t xml:space="preserve"> в отношении которого в МО МВД России «Вичугский» возбуждено особо тяжкое уголовное дело по ст.228.1 </w:t>
      </w:r>
      <w:proofErr w:type="spellStart"/>
      <w:r w:rsidRPr="008862A1">
        <w:rPr>
          <w:color w:val="000000"/>
          <w:sz w:val="28"/>
          <w:szCs w:val="28"/>
          <w:lang w:eastAsia="ru-RU" w:bidi="ru-RU"/>
        </w:rPr>
        <w:t>ч</w:t>
      </w:r>
      <w:proofErr w:type="gramStart"/>
      <w:r w:rsidRPr="008862A1">
        <w:rPr>
          <w:color w:val="000000"/>
          <w:sz w:val="28"/>
          <w:szCs w:val="28"/>
          <w:lang w:eastAsia="ru-RU" w:bidi="ru-RU"/>
        </w:rPr>
        <w:t>.З</w:t>
      </w:r>
      <w:proofErr w:type="spellEnd"/>
      <w:proofErr w:type="gramEnd"/>
      <w:r w:rsidRPr="008862A1">
        <w:rPr>
          <w:color w:val="000000"/>
          <w:sz w:val="28"/>
          <w:szCs w:val="28"/>
          <w:lang w:eastAsia="ru-RU" w:bidi="ru-RU"/>
        </w:rPr>
        <w:t xml:space="preserve"> </w:t>
      </w:r>
      <w:r w:rsidRPr="008862A1">
        <w:rPr>
          <w:rStyle w:val="214pt0pt"/>
        </w:rPr>
        <w:t xml:space="preserve">УК </w:t>
      </w:r>
      <w:r w:rsidRPr="008862A1">
        <w:rPr>
          <w:color w:val="000000"/>
          <w:sz w:val="28"/>
          <w:szCs w:val="28"/>
          <w:lang w:eastAsia="ru-RU" w:bidi="ru-RU"/>
        </w:rPr>
        <w:t xml:space="preserve">РФ. В настоящее </w:t>
      </w:r>
      <w:proofErr w:type="gramStart"/>
      <w:r w:rsidRPr="008862A1">
        <w:rPr>
          <w:color w:val="000000"/>
          <w:sz w:val="28"/>
          <w:szCs w:val="28"/>
          <w:lang w:eastAsia="ru-RU" w:bidi="ru-RU"/>
        </w:rPr>
        <w:t>время</w:t>
      </w:r>
      <w:proofErr w:type="gramEnd"/>
      <w:r w:rsidRPr="008862A1">
        <w:rPr>
          <w:color w:val="000000"/>
          <w:sz w:val="28"/>
          <w:szCs w:val="28"/>
          <w:lang w:eastAsia="ru-RU" w:bidi="ru-RU"/>
        </w:rPr>
        <w:t xml:space="preserve"> данное уголовное дело направлению в суд (с квалификацией ОПТ).</w:t>
      </w:r>
    </w:p>
    <w:p w:rsidR="006163D1" w:rsidRPr="008862A1" w:rsidRDefault="006163D1" w:rsidP="006163D1">
      <w:pPr>
        <w:pStyle w:val="20"/>
        <w:shd w:val="clear" w:color="auto" w:fill="auto"/>
        <w:spacing w:after="0" w:line="322" w:lineRule="exact"/>
        <w:ind w:firstLine="600"/>
        <w:jc w:val="both"/>
        <w:rPr>
          <w:sz w:val="28"/>
          <w:szCs w:val="28"/>
        </w:rPr>
      </w:pPr>
      <w:r w:rsidRPr="008862A1">
        <w:rPr>
          <w:color w:val="000000"/>
          <w:sz w:val="28"/>
          <w:szCs w:val="28"/>
          <w:lang w:eastAsia="ru-RU" w:bidi="ru-RU"/>
        </w:rPr>
        <w:t xml:space="preserve">За 9 месяцев 2018 года выявлено 15 административных правонарушений в сфере незаконного оборота наркотиков из них по ст. 6.9 </w:t>
      </w:r>
      <w:proofErr w:type="spellStart"/>
      <w:r w:rsidRPr="008862A1">
        <w:rPr>
          <w:color w:val="000000"/>
          <w:sz w:val="28"/>
          <w:szCs w:val="28"/>
          <w:lang w:eastAsia="ru-RU" w:bidi="ru-RU"/>
        </w:rPr>
        <w:t>КоАП</w:t>
      </w:r>
      <w:proofErr w:type="spellEnd"/>
      <w:r w:rsidRPr="008862A1">
        <w:rPr>
          <w:color w:val="000000"/>
          <w:sz w:val="28"/>
          <w:szCs w:val="28"/>
          <w:lang w:eastAsia="ru-RU" w:bidi="ru-RU"/>
        </w:rPr>
        <w:t xml:space="preserve"> РФ -6 протокола, по ст.20.20. ч.2 </w:t>
      </w:r>
      <w:proofErr w:type="spellStart"/>
      <w:r w:rsidRPr="008862A1">
        <w:rPr>
          <w:color w:val="000000"/>
          <w:sz w:val="28"/>
          <w:szCs w:val="28"/>
          <w:lang w:eastAsia="ru-RU" w:bidi="ru-RU"/>
        </w:rPr>
        <w:t>КоАП</w:t>
      </w:r>
      <w:proofErr w:type="spellEnd"/>
      <w:r w:rsidRPr="008862A1">
        <w:rPr>
          <w:color w:val="000000"/>
          <w:sz w:val="28"/>
          <w:szCs w:val="28"/>
          <w:lang w:eastAsia="ru-RU" w:bidi="ru-RU"/>
        </w:rPr>
        <w:t xml:space="preserve"> РФ-5 протокола, по ст. 6.9.1-4 протокола.</w:t>
      </w:r>
    </w:p>
    <w:p w:rsidR="006163D1" w:rsidRPr="008862A1" w:rsidRDefault="006163D1" w:rsidP="006163D1">
      <w:pPr>
        <w:pStyle w:val="20"/>
        <w:shd w:val="clear" w:color="auto" w:fill="auto"/>
        <w:spacing w:after="0" w:line="322" w:lineRule="exact"/>
        <w:ind w:firstLine="600"/>
        <w:jc w:val="both"/>
        <w:rPr>
          <w:sz w:val="28"/>
          <w:szCs w:val="28"/>
        </w:rPr>
      </w:pPr>
      <w:r w:rsidRPr="008862A1">
        <w:rPr>
          <w:color w:val="000000"/>
          <w:sz w:val="28"/>
          <w:szCs w:val="28"/>
          <w:lang w:eastAsia="ru-RU" w:bidi="ru-RU"/>
        </w:rPr>
        <w:t xml:space="preserve">На учет в 2018 году в МО МВД России «Вичугский» поставлено 5 </w:t>
      </w:r>
      <w:proofErr w:type="gramStart"/>
      <w:r w:rsidRPr="008862A1">
        <w:rPr>
          <w:color w:val="000000"/>
          <w:sz w:val="28"/>
          <w:szCs w:val="28"/>
          <w:lang w:eastAsia="ru-RU" w:bidi="ru-RU"/>
        </w:rPr>
        <w:t>лиц</w:t>
      </w:r>
      <w:proofErr w:type="gramEnd"/>
      <w:r w:rsidRPr="008862A1">
        <w:rPr>
          <w:color w:val="000000"/>
          <w:sz w:val="28"/>
          <w:szCs w:val="28"/>
          <w:lang w:eastAsia="ru-RU" w:bidi="ru-RU"/>
        </w:rPr>
        <w:t xml:space="preserve"> в отношение </w:t>
      </w:r>
      <w:proofErr w:type="gramStart"/>
      <w:r w:rsidRPr="008862A1">
        <w:rPr>
          <w:color w:val="000000"/>
          <w:sz w:val="28"/>
          <w:szCs w:val="28"/>
          <w:lang w:eastAsia="ru-RU" w:bidi="ru-RU"/>
        </w:rPr>
        <w:t>которых</w:t>
      </w:r>
      <w:proofErr w:type="gramEnd"/>
      <w:r w:rsidRPr="008862A1">
        <w:rPr>
          <w:color w:val="000000"/>
          <w:sz w:val="28"/>
          <w:szCs w:val="28"/>
          <w:lang w:eastAsia="ru-RU" w:bidi="ru-RU"/>
        </w:rPr>
        <w:t xml:space="preserve">, возложена обязанность прохождения диагностики, профилактических мероприятий с последующим лечением и медицинской реабилитацией в связи с потреблением наркотических средств без назначения врача. (Всего на </w:t>
      </w:r>
      <w:proofErr w:type="gramStart"/>
      <w:r w:rsidRPr="008862A1">
        <w:rPr>
          <w:color w:val="000000"/>
          <w:sz w:val="28"/>
          <w:szCs w:val="28"/>
          <w:lang w:eastAsia="ru-RU" w:bidi="ru-RU"/>
        </w:rPr>
        <w:t>учете</w:t>
      </w:r>
      <w:proofErr w:type="gramEnd"/>
      <w:r w:rsidRPr="008862A1">
        <w:rPr>
          <w:color w:val="000000"/>
          <w:sz w:val="28"/>
          <w:szCs w:val="28"/>
          <w:lang w:eastAsia="ru-RU" w:bidi="ru-RU"/>
        </w:rPr>
        <w:t xml:space="preserve"> состоит 36 лиц).</w:t>
      </w:r>
    </w:p>
    <w:p w:rsidR="006163D1" w:rsidRPr="008862A1" w:rsidRDefault="006163D1" w:rsidP="006163D1">
      <w:pPr>
        <w:pStyle w:val="20"/>
        <w:shd w:val="clear" w:color="auto" w:fill="auto"/>
        <w:spacing w:after="0" w:line="322" w:lineRule="exact"/>
        <w:ind w:firstLine="2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</w:t>
      </w:r>
      <w:r w:rsidRPr="008862A1">
        <w:rPr>
          <w:color w:val="000000"/>
          <w:sz w:val="28"/>
          <w:szCs w:val="28"/>
          <w:lang w:eastAsia="ru-RU" w:bidi="ru-RU"/>
        </w:rPr>
        <w:t>В отчетном периоде 2018 года Межмуниципальным отделом МВД России «Вичугский» была проведена оперативно-профилактическая операция «</w:t>
      </w:r>
      <w:proofErr w:type="spellStart"/>
      <w:r w:rsidRPr="008862A1">
        <w:rPr>
          <w:color w:val="000000"/>
          <w:sz w:val="28"/>
          <w:szCs w:val="28"/>
          <w:lang w:eastAsia="ru-RU" w:bidi="ru-RU"/>
        </w:rPr>
        <w:t>Наркопритон</w:t>
      </w:r>
      <w:proofErr w:type="spellEnd"/>
      <w:r w:rsidRPr="008862A1">
        <w:rPr>
          <w:color w:val="000000"/>
          <w:sz w:val="28"/>
          <w:szCs w:val="28"/>
          <w:lang w:eastAsia="ru-RU" w:bidi="ru-RU"/>
        </w:rPr>
        <w:t xml:space="preserve">», в ходе которой сотрудниками ГНК проводилась отработка полученной информации о содержании </w:t>
      </w:r>
      <w:proofErr w:type="spellStart"/>
      <w:r w:rsidRPr="008862A1">
        <w:rPr>
          <w:color w:val="000000"/>
          <w:sz w:val="28"/>
          <w:szCs w:val="28"/>
          <w:lang w:eastAsia="ru-RU" w:bidi="ru-RU"/>
        </w:rPr>
        <w:t>наркопритона</w:t>
      </w:r>
      <w:proofErr w:type="spellEnd"/>
      <w:r w:rsidRPr="008862A1">
        <w:rPr>
          <w:color w:val="000000"/>
          <w:sz w:val="28"/>
          <w:szCs w:val="28"/>
          <w:lang w:eastAsia="ru-RU" w:bidi="ru-RU"/>
        </w:rPr>
        <w:t xml:space="preserve"> на территории Вичугского района. Были проведены оперативно-розыскные мероприятия «наблюдение», в ходе проведения которых данная информация не нашла своего подтверждения.</w:t>
      </w:r>
    </w:p>
    <w:p w:rsidR="006163D1" w:rsidRPr="008862A1" w:rsidRDefault="006163D1" w:rsidP="006163D1">
      <w:pPr>
        <w:pStyle w:val="20"/>
        <w:shd w:val="clear" w:color="auto" w:fill="auto"/>
        <w:spacing w:after="0" w:line="322" w:lineRule="exact"/>
        <w:ind w:firstLine="600"/>
        <w:jc w:val="both"/>
        <w:rPr>
          <w:sz w:val="28"/>
          <w:szCs w:val="28"/>
        </w:rPr>
      </w:pPr>
      <w:r w:rsidRPr="008862A1">
        <w:rPr>
          <w:color w:val="000000"/>
          <w:sz w:val="28"/>
          <w:szCs w:val="28"/>
          <w:lang w:eastAsia="ru-RU" w:bidi="ru-RU"/>
        </w:rPr>
        <w:t xml:space="preserve">В период с 12 по 23 марта на территории </w:t>
      </w:r>
      <w:proofErr w:type="gramStart"/>
      <w:r w:rsidRPr="008862A1">
        <w:rPr>
          <w:color w:val="000000"/>
          <w:sz w:val="28"/>
          <w:szCs w:val="28"/>
          <w:lang w:eastAsia="ru-RU" w:bidi="ru-RU"/>
        </w:rPr>
        <w:t>г</w:t>
      </w:r>
      <w:proofErr w:type="gramEnd"/>
      <w:r w:rsidRPr="008862A1">
        <w:rPr>
          <w:color w:val="000000"/>
          <w:sz w:val="28"/>
          <w:szCs w:val="28"/>
          <w:lang w:eastAsia="ru-RU" w:bidi="ru-RU"/>
        </w:rPr>
        <w:t>. Вичуга и</w:t>
      </w:r>
      <w:r>
        <w:rPr>
          <w:color w:val="000000"/>
          <w:sz w:val="28"/>
          <w:szCs w:val="28"/>
          <w:lang w:eastAsia="ru-RU" w:bidi="ru-RU"/>
        </w:rPr>
        <w:t xml:space="preserve"> В</w:t>
      </w:r>
      <w:r w:rsidRPr="008862A1">
        <w:rPr>
          <w:color w:val="000000"/>
          <w:sz w:val="28"/>
          <w:szCs w:val="28"/>
          <w:lang w:eastAsia="ru-RU" w:bidi="ru-RU"/>
        </w:rPr>
        <w:t>ичуг</w:t>
      </w:r>
      <w:r>
        <w:rPr>
          <w:color w:val="000000"/>
          <w:sz w:val="28"/>
          <w:szCs w:val="28"/>
          <w:lang w:eastAsia="ru-RU" w:bidi="ru-RU"/>
        </w:rPr>
        <w:t xml:space="preserve">ского </w:t>
      </w:r>
      <w:r w:rsidRPr="008862A1">
        <w:rPr>
          <w:color w:val="000000"/>
          <w:sz w:val="28"/>
          <w:szCs w:val="28"/>
          <w:lang w:eastAsia="ru-RU" w:bidi="ru-RU"/>
        </w:rPr>
        <w:t>-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8862A1">
        <w:rPr>
          <w:color w:val="000000"/>
          <w:sz w:val="28"/>
          <w:szCs w:val="28"/>
          <w:lang w:eastAsia="ru-RU" w:bidi="ru-RU"/>
        </w:rPr>
        <w:t xml:space="preserve">района был проведен 1 этап оперативно-профилактической операции «Сообщи, где </w:t>
      </w:r>
      <w:r w:rsidRPr="008862A1">
        <w:rPr>
          <w:color w:val="000000"/>
          <w:sz w:val="28"/>
          <w:szCs w:val="28"/>
          <w:lang w:eastAsia="ru-RU" w:bidi="ru-RU"/>
        </w:rPr>
        <w:lastRenderedPageBreak/>
        <w:t>торгуют смертью», с целью установления лиц причастных к незаконному обороту наркотиков и лиц, употребляющих наркотические вещества, проведено 2 рейда в клубах, барах, дискотеках.</w:t>
      </w:r>
    </w:p>
    <w:p w:rsidR="006163D1" w:rsidRDefault="006163D1" w:rsidP="006163D1">
      <w:pPr>
        <w:pStyle w:val="20"/>
        <w:shd w:val="clear" w:color="auto" w:fill="auto"/>
        <w:spacing w:after="0" w:line="322" w:lineRule="exact"/>
        <w:ind w:firstLine="600"/>
        <w:jc w:val="both"/>
        <w:rPr>
          <w:color w:val="000000"/>
          <w:sz w:val="28"/>
          <w:szCs w:val="28"/>
          <w:lang w:eastAsia="ru-RU" w:bidi="ru-RU"/>
        </w:rPr>
      </w:pPr>
      <w:proofErr w:type="gramStart"/>
      <w:r w:rsidRPr="008862A1">
        <w:rPr>
          <w:color w:val="000000"/>
          <w:sz w:val="28"/>
          <w:szCs w:val="28"/>
          <w:lang w:eastAsia="ru-RU" w:bidi="ru-RU"/>
        </w:rPr>
        <w:t>Так же в отчетный период 2018 года сотрудниками МО МВД России «Вичугский» в целях выявления и пресечения преступлений и административных правонарушений в сфере незаконного оборота наркотиков, было проведено 2 оперативно-профилактических мероприятия «Улица», в ходе которых сотрудниками блока ООП совместно с сотрудниками ОУР и ГНК проводились</w:t>
      </w:r>
      <w:r>
        <w:rPr>
          <w:sz w:val="28"/>
          <w:szCs w:val="28"/>
        </w:rPr>
        <w:t xml:space="preserve"> </w:t>
      </w:r>
      <w:r w:rsidRPr="008862A1">
        <w:rPr>
          <w:color w:val="000000"/>
          <w:sz w:val="28"/>
          <w:szCs w:val="28"/>
          <w:lang w:eastAsia="ru-RU" w:bidi="ru-RU"/>
        </w:rPr>
        <w:t>отработки мест массового досуга граждан, с целью установления лиц причастных к незаконному обороту наркотиков и</w:t>
      </w:r>
      <w:proofErr w:type="gramEnd"/>
      <w:r w:rsidRPr="008862A1">
        <w:rPr>
          <w:color w:val="000000"/>
          <w:sz w:val="28"/>
          <w:szCs w:val="28"/>
          <w:lang w:eastAsia="ru-RU" w:bidi="ru-RU"/>
        </w:rPr>
        <w:t xml:space="preserve"> лиц, употребляющих наркотические вещества, в рамках которых проведено 4 рейда в клубах, барах, дискотеках. </w:t>
      </w:r>
      <w:proofErr w:type="gramStart"/>
      <w:r w:rsidRPr="008862A1">
        <w:rPr>
          <w:color w:val="000000"/>
          <w:sz w:val="28"/>
          <w:szCs w:val="28"/>
          <w:lang w:eastAsia="ru-RU" w:bidi="ru-RU"/>
        </w:rPr>
        <w:t>Проведена</w:t>
      </w:r>
      <w:proofErr w:type="gramEnd"/>
      <w:r w:rsidRPr="008862A1">
        <w:rPr>
          <w:color w:val="000000"/>
          <w:sz w:val="28"/>
          <w:szCs w:val="28"/>
          <w:lang w:eastAsia="ru-RU" w:bidi="ru-RU"/>
        </w:rPr>
        <w:t xml:space="preserve"> оперативно - профилактическая операции «МАК-2018» состоящая из четырех этапов. В рамках проведения мероприятия распоряжением начальника Межмуниципального отдела МВД России «Вичугский» создан оперативный штаб и рабочая группа, утвержден план проведения мероприятий. С сотрудниками, задействованными в проведении мероприятий, в рамках служебной подготовки проведены занятия по тактике выявления и документирования правонарушений в сфере незаконного оборота наркотических средств. В мероприятии было задействовано 37 сотрудников Межмуниципального отдела МВД России «Вичугский» (сотрудники ГНК, УУП, ОУР, ПДН, ППС, ГИБДД). </w:t>
      </w:r>
    </w:p>
    <w:p w:rsidR="006163D1" w:rsidRPr="008862A1" w:rsidRDefault="006163D1" w:rsidP="006163D1">
      <w:pPr>
        <w:pStyle w:val="20"/>
        <w:shd w:val="clear" w:color="auto" w:fill="auto"/>
        <w:spacing w:after="0" w:line="322" w:lineRule="exact"/>
        <w:ind w:firstLine="600"/>
        <w:jc w:val="both"/>
        <w:rPr>
          <w:sz w:val="28"/>
          <w:szCs w:val="28"/>
        </w:rPr>
      </w:pPr>
      <w:proofErr w:type="gramStart"/>
      <w:r w:rsidRPr="008862A1">
        <w:rPr>
          <w:color w:val="000000"/>
          <w:sz w:val="28"/>
          <w:szCs w:val="28"/>
          <w:lang w:eastAsia="ru-RU" w:bidi="ru-RU"/>
        </w:rPr>
        <w:t>В целях информирования населения о деятельности в рамках выявления правонарушений в сфере незаконного оборота наркотических средств, в СМИ, выпускаемых на территории г.о. Вичуга в ходе проведения операции было опубликовано две информации, в которых разъяснялась необходимость информирования правоохранительных органов об имеющейся информации о незаконном обороте наркотических средств и контактные данные, по которым можно сообщить данную информацию.</w:t>
      </w:r>
      <w:proofErr w:type="gramEnd"/>
      <w:r w:rsidRPr="008862A1">
        <w:rPr>
          <w:color w:val="000000"/>
          <w:sz w:val="28"/>
          <w:szCs w:val="28"/>
          <w:lang w:eastAsia="ru-RU" w:bidi="ru-RU"/>
        </w:rPr>
        <w:t xml:space="preserve"> Работа в рассматриваемом направлении деятельности является постоянной и находится на особом контроле, как со стороны руководства Отдела, так и со стороны УМВД России по Ивановской области.</w:t>
      </w:r>
    </w:p>
    <w:p w:rsidR="006163D1" w:rsidRPr="006907B5" w:rsidRDefault="006163D1" w:rsidP="006163D1">
      <w:pPr>
        <w:pStyle w:val="20"/>
        <w:shd w:val="clear" w:color="auto" w:fill="auto"/>
        <w:spacing w:before="0" w:after="0" w:line="298" w:lineRule="exact"/>
        <w:jc w:val="left"/>
        <w:rPr>
          <w:b/>
          <w:sz w:val="28"/>
          <w:szCs w:val="28"/>
          <w:u w:val="single"/>
        </w:rPr>
      </w:pPr>
    </w:p>
    <w:p w:rsidR="006163D1" w:rsidRPr="00CF0802" w:rsidRDefault="006163D1" w:rsidP="006163D1">
      <w:pPr>
        <w:rPr>
          <w:color w:val="000000" w:themeColor="text1"/>
        </w:rPr>
      </w:pPr>
      <w:r w:rsidRPr="00CF0802">
        <w:rPr>
          <w:b/>
          <w:bCs/>
          <w:color w:val="000000" w:themeColor="text1"/>
          <w:spacing w:val="-3"/>
        </w:rPr>
        <w:t xml:space="preserve">Решили:  </w:t>
      </w:r>
    </w:p>
    <w:p w:rsidR="006163D1" w:rsidRDefault="006163D1" w:rsidP="006163D1">
      <w:pPr>
        <w:jc w:val="both"/>
      </w:pPr>
      <w:r w:rsidRPr="00A83374">
        <w:rPr>
          <w:color w:val="000000" w:themeColor="text1"/>
        </w:rPr>
        <w:t xml:space="preserve">Принять к сведению доклад </w:t>
      </w:r>
      <w:r>
        <w:rPr>
          <w:color w:val="000000" w:themeColor="text1"/>
        </w:rPr>
        <w:t>Юрышева С.А.</w:t>
      </w:r>
    </w:p>
    <w:p w:rsidR="00E4432D" w:rsidRPr="006163D1" w:rsidRDefault="00E4432D" w:rsidP="006163D1">
      <w:pPr>
        <w:widowControl w:val="0"/>
        <w:overflowPunct w:val="0"/>
        <w:autoSpaceDE w:val="0"/>
        <w:autoSpaceDN w:val="0"/>
        <w:adjustRightInd w:val="0"/>
        <w:rPr>
          <w:color w:val="000000" w:themeColor="text1"/>
        </w:rPr>
      </w:pPr>
    </w:p>
    <w:p w:rsidR="00E4432D" w:rsidRPr="00D04E31" w:rsidRDefault="00E4432D" w:rsidP="00E4432D">
      <w:pPr>
        <w:pStyle w:val="a4"/>
        <w:ind w:left="467" w:right="-108"/>
        <w:jc w:val="both"/>
        <w:rPr>
          <w:color w:val="000000" w:themeColor="text1"/>
        </w:rPr>
      </w:pPr>
    </w:p>
    <w:p w:rsidR="00E4432D" w:rsidRPr="006907B5" w:rsidRDefault="00847B13" w:rsidP="00E4432D">
      <w:pPr>
        <w:ind w:firstLine="360"/>
        <w:jc w:val="center"/>
        <w:rPr>
          <w:b/>
          <w:color w:val="000000"/>
        </w:rPr>
      </w:pPr>
      <w:r w:rsidRPr="006907B5">
        <w:rPr>
          <w:b/>
          <w:bCs/>
          <w:color w:val="000000" w:themeColor="text1"/>
          <w:lang w:val="en-US"/>
        </w:rPr>
        <w:t>II</w:t>
      </w:r>
      <w:r w:rsidRPr="006907B5">
        <w:rPr>
          <w:b/>
          <w:bCs/>
          <w:color w:val="000000" w:themeColor="text1"/>
        </w:rPr>
        <w:t>.</w:t>
      </w:r>
      <w:r w:rsidRPr="006907B5">
        <w:rPr>
          <w:b/>
          <w:color w:val="FF0000"/>
        </w:rPr>
        <w:t xml:space="preserve"> </w:t>
      </w:r>
      <w:r w:rsidR="006907B5" w:rsidRPr="006907B5">
        <w:rPr>
          <w:b/>
        </w:rPr>
        <w:t>О конкурсе плакатов, социальных роликов, буклетов «Мы за здоровый образ жизни</w:t>
      </w:r>
      <w:proofErr w:type="gramStart"/>
      <w:r w:rsidR="006907B5" w:rsidRPr="006907B5">
        <w:rPr>
          <w:b/>
        </w:rPr>
        <w:t>!»</w:t>
      </w:r>
      <w:proofErr w:type="gramEnd"/>
      <w:r w:rsidR="006907B5" w:rsidRPr="006907B5">
        <w:rPr>
          <w:b/>
        </w:rPr>
        <w:t xml:space="preserve">      </w:t>
      </w:r>
    </w:p>
    <w:p w:rsidR="006907B5" w:rsidRDefault="00E4432D" w:rsidP="006907B5">
      <w:pPr>
        <w:pStyle w:val="a7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  <w:u w:val="single"/>
        </w:rPr>
      </w:pPr>
      <w:r w:rsidRPr="00E1750B">
        <w:rPr>
          <w:color w:val="000000"/>
          <w:sz w:val="22"/>
          <w:szCs w:val="22"/>
        </w:rPr>
        <w:t xml:space="preserve">   </w:t>
      </w:r>
      <w:r w:rsidR="006907B5" w:rsidRPr="006907B5">
        <w:rPr>
          <w:b/>
          <w:color w:val="000000"/>
          <w:sz w:val="28"/>
          <w:szCs w:val="28"/>
          <w:u w:val="single"/>
        </w:rPr>
        <w:t>Макарова В.В.</w:t>
      </w:r>
    </w:p>
    <w:p w:rsidR="00B65852" w:rsidRPr="00B65852" w:rsidRDefault="00B65852" w:rsidP="00B65852">
      <w:pPr>
        <w:pStyle w:val="20"/>
        <w:shd w:val="clear" w:color="auto" w:fill="auto"/>
        <w:tabs>
          <w:tab w:val="left" w:pos="730"/>
        </w:tabs>
        <w:spacing w:before="0" w:after="0" w:line="319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</w:r>
      <w:r w:rsidRPr="00B65852">
        <w:rPr>
          <w:color w:val="000000"/>
          <w:sz w:val="28"/>
          <w:szCs w:val="28"/>
          <w:lang w:eastAsia="ru-RU" w:bidi="ru-RU"/>
        </w:rPr>
        <w:t>Положение о городском конкурсе плакатов социальных роликов, буклетов «Мы за здоровый образ жизни!» направлено в образовательные организации города (далее - Конкурс).</w:t>
      </w:r>
    </w:p>
    <w:p w:rsidR="00B65852" w:rsidRPr="00B65852" w:rsidRDefault="00B65852" w:rsidP="00B65852">
      <w:pPr>
        <w:pStyle w:val="20"/>
        <w:shd w:val="clear" w:color="auto" w:fill="auto"/>
        <w:spacing w:before="0" w:after="0" w:line="319" w:lineRule="exact"/>
        <w:ind w:firstLine="3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</w:t>
      </w:r>
      <w:r w:rsidRPr="00B65852">
        <w:rPr>
          <w:color w:val="000000"/>
          <w:sz w:val="28"/>
          <w:szCs w:val="28"/>
          <w:lang w:eastAsia="ru-RU" w:bidi="ru-RU"/>
        </w:rPr>
        <w:t xml:space="preserve">На совещании заместителей директоров по воспитательной работе 21.09.2018 года был поднят вопрос об участии в Конкурсе. Заместители директоров по ВР </w:t>
      </w:r>
      <w:proofErr w:type="gramStart"/>
      <w:r w:rsidRPr="00B65852">
        <w:rPr>
          <w:color w:val="000000"/>
          <w:sz w:val="28"/>
          <w:szCs w:val="28"/>
          <w:lang w:eastAsia="ru-RU" w:bidi="ru-RU"/>
        </w:rPr>
        <w:t>были ознакомлены с положением о Конкурсе и им было</w:t>
      </w:r>
      <w:proofErr w:type="gramEnd"/>
      <w:r w:rsidRPr="00B65852">
        <w:rPr>
          <w:color w:val="000000"/>
          <w:sz w:val="28"/>
          <w:szCs w:val="28"/>
          <w:lang w:eastAsia="ru-RU" w:bidi="ru-RU"/>
        </w:rPr>
        <w:t xml:space="preserve"> рекомендовано довести данную информацию до заинтересованных лиц и принять участие в Конкурсе.</w:t>
      </w:r>
    </w:p>
    <w:p w:rsidR="00B65852" w:rsidRPr="006163D1" w:rsidRDefault="00B65852" w:rsidP="006163D1">
      <w:pPr>
        <w:pStyle w:val="20"/>
        <w:shd w:val="clear" w:color="auto" w:fill="auto"/>
        <w:spacing w:before="0" w:after="331" w:line="319" w:lineRule="exact"/>
        <w:ind w:firstLine="3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</w:t>
      </w:r>
      <w:r w:rsidRPr="00B65852">
        <w:rPr>
          <w:color w:val="000000"/>
          <w:sz w:val="28"/>
          <w:szCs w:val="28"/>
          <w:lang w:eastAsia="ru-RU" w:bidi="ru-RU"/>
        </w:rPr>
        <w:t xml:space="preserve">На заседание городского ученического самоуправления 19.09.2018 была приглашена </w:t>
      </w:r>
      <w:proofErr w:type="spellStart"/>
      <w:r w:rsidRPr="00B65852">
        <w:rPr>
          <w:color w:val="000000"/>
          <w:sz w:val="28"/>
          <w:szCs w:val="28"/>
          <w:lang w:eastAsia="ru-RU" w:bidi="ru-RU"/>
        </w:rPr>
        <w:t>Небальзина</w:t>
      </w:r>
      <w:proofErr w:type="spellEnd"/>
      <w:r w:rsidRPr="00B65852">
        <w:rPr>
          <w:color w:val="000000"/>
          <w:sz w:val="28"/>
          <w:szCs w:val="28"/>
          <w:lang w:eastAsia="ru-RU" w:bidi="ru-RU"/>
        </w:rPr>
        <w:t xml:space="preserve"> Е. В., ведущий специалист по делам молодежи </w:t>
      </w:r>
      <w:r w:rsidRPr="00B65852">
        <w:rPr>
          <w:color w:val="000000"/>
          <w:sz w:val="28"/>
          <w:szCs w:val="28"/>
          <w:lang w:eastAsia="ru-RU" w:bidi="ru-RU"/>
        </w:rPr>
        <w:lastRenderedPageBreak/>
        <w:t>городского округа Вичуга, на котором Елена Валерьевна познакомила членов городского ученического самоуправления с задачами и условиями проведения конкурса.</w:t>
      </w:r>
    </w:p>
    <w:p w:rsidR="006907B5" w:rsidRDefault="006907B5" w:rsidP="006907B5">
      <w:pPr>
        <w:jc w:val="center"/>
        <w:rPr>
          <w:b/>
          <w:bCs/>
          <w:color w:val="000000" w:themeColor="text1"/>
          <w:spacing w:val="-3"/>
          <w:u w:val="single"/>
        </w:rPr>
      </w:pPr>
      <w:r w:rsidRPr="006907B5">
        <w:rPr>
          <w:b/>
          <w:bCs/>
          <w:color w:val="000000" w:themeColor="text1"/>
          <w:spacing w:val="-3"/>
          <w:u w:val="single"/>
        </w:rPr>
        <w:t>Царев М.А.</w:t>
      </w:r>
    </w:p>
    <w:p w:rsidR="006163D1" w:rsidRPr="006907B5" w:rsidRDefault="006163D1" w:rsidP="006163D1">
      <w:pPr>
        <w:ind w:firstLine="360"/>
        <w:jc w:val="both"/>
        <w:rPr>
          <w:b/>
          <w:color w:val="000000"/>
        </w:rPr>
      </w:pPr>
      <w:r>
        <w:t>В</w:t>
      </w:r>
      <w:r w:rsidRPr="006163D1">
        <w:t xml:space="preserve"> учреждениях на стендах и сайтах размещена информация о проведении конкурса</w:t>
      </w:r>
      <w:r>
        <w:t xml:space="preserve"> </w:t>
      </w:r>
      <w:r w:rsidRPr="006163D1">
        <w:t>«Мы за здоровый образ жизни!».</w:t>
      </w:r>
      <w:r w:rsidRPr="006907B5">
        <w:rPr>
          <w:b/>
        </w:rPr>
        <w:t xml:space="preserve">      </w:t>
      </w:r>
    </w:p>
    <w:p w:rsidR="00B65852" w:rsidRDefault="00B65852" w:rsidP="006163D1">
      <w:pPr>
        <w:rPr>
          <w:b/>
          <w:bCs/>
          <w:color w:val="000000" w:themeColor="text1"/>
          <w:spacing w:val="-3"/>
          <w:u w:val="single"/>
        </w:rPr>
      </w:pPr>
    </w:p>
    <w:p w:rsidR="006907B5" w:rsidRPr="006907B5" w:rsidRDefault="006907B5" w:rsidP="006907B5">
      <w:pPr>
        <w:jc w:val="center"/>
        <w:rPr>
          <w:b/>
          <w:bCs/>
          <w:color w:val="000000" w:themeColor="text1"/>
          <w:spacing w:val="-3"/>
          <w:u w:val="single"/>
        </w:rPr>
      </w:pPr>
      <w:r>
        <w:rPr>
          <w:b/>
          <w:bCs/>
          <w:color w:val="000000" w:themeColor="text1"/>
          <w:spacing w:val="-3"/>
          <w:u w:val="single"/>
        </w:rPr>
        <w:t>Софронова А.А.</w:t>
      </w:r>
    </w:p>
    <w:p w:rsidR="006907B5" w:rsidRPr="007A5A5E" w:rsidRDefault="006907B5" w:rsidP="006907B5">
      <w:pPr>
        <w:ind w:firstLine="709"/>
        <w:jc w:val="both"/>
      </w:pPr>
      <w:r w:rsidRPr="007A5A5E">
        <w:t xml:space="preserve">19 июня центральная библиотека МБУК «Централизованная библиотечная система» провела на </w:t>
      </w:r>
      <w:proofErr w:type="gramStart"/>
      <w:r w:rsidRPr="007A5A5E">
        <w:t>улицах</w:t>
      </w:r>
      <w:proofErr w:type="gramEnd"/>
      <w:r w:rsidRPr="007A5A5E">
        <w:t xml:space="preserve"> города акцию «Я выбираю жизнь». Молодежи раздавались буклеты «Скажи наркотикам нет». Буклет информирует о проблеме наркомании, как глобальной угрозе здоровью населения страны и национальной безопасности, так же в нем освещаются негативные последствия наркомании, как для физического, так и для морального здоровья молодежи и социальной стабильности российского общества.     </w:t>
      </w:r>
    </w:p>
    <w:p w:rsidR="00E4432D" w:rsidRPr="00E1750B" w:rsidRDefault="00E4432D" w:rsidP="006163D1">
      <w:pPr>
        <w:jc w:val="both"/>
        <w:rPr>
          <w:color w:val="000000"/>
          <w:sz w:val="22"/>
          <w:szCs w:val="22"/>
        </w:rPr>
      </w:pPr>
    </w:p>
    <w:p w:rsidR="00192CBE" w:rsidRPr="00CF0802" w:rsidRDefault="004244E9" w:rsidP="00611DA6">
      <w:pPr>
        <w:rPr>
          <w:color w:val="000000" w:themeColor="text1"/>
        </w:rPr>
      </w:pPr>
      <w:r w:rsidRPr="00CF0802">
        <w:rPr>
          <w:b/>
          <w:bCs/>
          <w:color w:val="000000" w:themeColor="text1"/>
          <w:spacing w:val="-3"/>
        </w:rPr>
        <w:t xml:space="preserve">Решили:  </w:t>
      </w:r>
    </w:p>
    <w:p w:rsidR="00013438" w:rsidRPr="006163D1" w:rsidRDefault="00013438" w:rsidP="006163D1">
      <w:pPr>
        <w:ind w:right="-108"/>
        <w:jc w:val="both"/>
        <w:rPr>
          <w:color w:val="FF0000"/>
        </w:rPr>
      </w:pPr>
      <w:r>
        <w:t>2.1.</w:t>
      </w:r>
      <w:r w:rsidR="000E5641" w:rsidRPr="00CF0802">
        <w:t xml:space="preserve"> </w:t>
      </w:r>
      <w:r w:rsidR="00CF0802" w:rsidRPr="00CF0802">
        <w:rPr>
          <w:color w:val="000000" w:themeColor="text1"/>
        </w:rPr>
        <w:t>Принять к сведению доклад</w:t>
      </w:r>
      <w:r w:rsidR="00280400">
        <w:rPr>
          <w:color w:val="000000" w:themeColor="text1"/>
        </w:rPr>
        <w:t>ы</w:t>
      </w:r>
      <w:r w:rsidR="00372E90">
        <w:rPr>
          <w:color w:val="000000" w:themeColor="text1"/>
        </w:rPr>
        <w:t xml:space="preserve"> </w:t>
      </w:r>
      <w:r w:rsidR="00574C8D">
        <w:rPr>
          <w:color w:val="000000" w:themeColor="text1"/>
        </w:rPr>
        <w:t>Макаровой В.В., Царева М.А., Софроновой А.А.</w:t>
      </w:r>
    </w:p>
    <w:p w:rsidR="00013438" w:rsidRPr="006907B5" w:rsidRDefault="00013438" w:rsidP="000E5641">
      <w:pPr>
        <w:widowControl w:val="0"/>
        <w:overflowPunct w:val="0"/>
        <w:autoSpaceDE w:val="0"/>
        <w:autoSpaceDN w:val="0"/>
        <w:adjustRightInd w:val="0"/>
        <w:ind w:firstLine="467"/>
        <w:jc w:val="center"/>
        <w:rPr>
          <w:b/>
          <w:color w:val="000000" w:themeColor="text1"/>
        </w:rPr>
      </w:pPr>
    </w:p>
    <w:p w:rsidR="00280400" w:rsidRDefault="00631333" w:rsidP="006907B5">
      <w:pPr>
        <w:widowControl w:val="0"/>
        <w:overflowPunct w:val="0"/>
        <w:autoSpaceDE w:val="0"/>
        <w:autoSpaceDN w:val="0"/>
        <w:adjustRightInd w:val="0"/>
        <w:ind w:firstLine="467"/>
        <w:jc w:val="center"/>
        <w:rPr>
          <w:b/>
        </w:rPr>
      </w:pPr>
      <w:r w:rsidRPr="006907B5">
        <w:rPr>
          <w:b/>
          <w:color w:val="000000" w:themeColor="text1"/>
          <w:lang w:val="en-US"/>
        </w:rPr>
        <w:t>III</w:t>
      </w:r>
      <w:r w:rsidRPr="006907B5">
        <w:rPr>
          <w:b/>
          <w:color w:val="000000" w:themeColor="text1"/>
        </w:rPr>
        <w:t>.</w:t>
      </w:r>
      <w:r w:rsidRPr="006907B5">
        <w:rPr>
          <w:b/>
          <w:color w:val="FF0000"/>
        </w:rPr>
        <w:t xml:space="preserve"> </w:t>
      </w:r>
      <w:r w:rsidR="006907B5" w:rsidRPr="006907B5">
        <w:rPr>
          <w:b/>
        </w:rPr>
        <w:t xml:space="preserve">О состоянии по обеспечению онкобольных граждан </w:t>
      </w:r>
      <w:proofErr w:type="gramStart"/>
      <w:r w:rsidR="006907B5" w:rsidRPr="006907B5">
        <w:rPr>
          <w:b/>
        </w:rPr>
        <w:t>наркотическими  лекарственными</w:t>
      </w:r>
      <w:proofErr w:type="gramEnd"/>
      <w:r w:rsidR="006907B5" w:rsidRPr="006907B5">
        <w:rPr>
          <w:b/>
        </w:rPr>
        <w:t xml:space="preserve"> средствами</w:t>
      </w:r>
    </w:p>
    <w:p w:rsidR="0026705B" w:rsidRDefault="006907B5" w:rsidP="00E60F32">
      <w:pPr>
        <w:widowControl w:val="0"/>
        <w:overflowPunct w:val="0"/>
        <w:autoSpaceDE w:val="0"/>
        <w:autoSpaceDN w:val="0"/>
        <w:adjustRightInd w:val="0"/>
        <w:ind w:firstLine="467"/>
        <w:jc w:val="center"/>
        <w:rPr>
          <w:b/>
          <w:u w:val="single"/>
        </w:rPr>
      </w:pPr>
      <w:r w:rsidRPr="006907B5">
        <w:rPr>
          <w:b/>
          <w:u w:val="single"/>
        </w:rPr>
        <w:t>Дегтярь А.В.</w:t>
      </w:r>
    </w:p>
    <w:p w:rsidR="0026705B" w:rsidRPr="00E60F32" w:rsidRDefault="0026705B" w:rsidP="006907B5">
      <w:pPr>
        <w:widowControl w:val="0"/>
        <w:overflowPunct w:val="0"/>
        <w:autoSpaceDE w:val="0"/>
        <w:autoSpaceDN w:val="0"/>
        <w:adjustRightInd w:val="0"/>
        <w:ind w:firstLine="467"/>
        <w:jc w:val="center"/>
      </w:pPr>
      <w:r w:rsidRPr="00E60F32">
        <w:rPr>
          <w:color w:val="000000"/>
          <w:lang w:bidi="ru-RU"/>
        </w:rPr>
        <w:t xml:space="preserve">Расход НЛС за 2017 год и 2018 (по 25.09.2018) указан ниже в таблицах. </w:t>
      </w:r>
      <w:r w:rsidRPr="00E60F32">
        <w:t xml:space="preserve">За 2017 год расход </w:t>
      </w:r>
      <w:proofErr w:type="gramStart"/>
      <w:r w:rsidRPr="00E60F32">
        <w:t>наркотических</w:t>
      </w:r>
      <w:proofErr w:type="gramEnd"/>
      <w:r w:rsidRPr="00E60F32">
        <w:t xml:space="preserve"> </w:t>
      </w:r>
      <w:proofErr w:type="spellStart"/>
      <w:r w:rsidRPr="00E60F32">
        <w:t>лекпрепаратов</w:t>
      </w:r>
      <w:proofErr w:type="spellEnd"/>
      <w:r w:rsidRPr="00E60F32">
        <w:t xml:space="preserve"> составил</w:t>
      </w:r>
    </w:p>
    <w:p w:rsidR="0026705B" w:rsidRPr="006907B5" w:rsidRDefault="0026705B" w:rsidP="006907B5">
      <w:pPr>
        <w:widowControl w:val="0"/>
        <w:overflowPunct w:val="0"/>
        <w:autoSpaceDE w:val="0"/>
        <w:autoSpaceDN w:val="0"/>
        <w:adjustRightInd w:val="0"/>
        <w:ind w:firstLine="467"/>
        <w:jc w:val="center"/>
        <w:rPr>
          <w:b/>
          <w:u w:val="singl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822"/>
        <w:gridCol w:w="1704"/>
        <w:gridCol w:w="1282"/>
        <w:gridCol w:w="830"/>
        <w:gridCol w:w="1522"/>
        <w:gridCol w:w="1493"/>
      </w:tblGrid>
      <w:tr w:rsidR="0026705B" w:rsidTr="0026705B">
        <w:trPr>
          <w:trHeight w:hRule="exact" w:val="1224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05B" w:rsidRPr="003B0901" w:rsidRDefault="0026705B" w:rsidP="0026705B">
            <w:pPr>
              <w:pStyle w:val="20"/>
              <w:shd w:val="clear" w:color="auto" w:fill="auto"/>
              <w:spacing w:line="240" w:lineRule="exact"/>
              <w:rPr>
                <w:sz w:val="20"/>
                <w:szCs w:val="20"/>
              </w:rPr>
            </w:pPr>
            <w:r w:rsidRPr="003B090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05B" w:rsidRPr="003B0901" w:rsidRDefault="0026705B" w:rsidP="0026705B">
            <w:pPr>
              <w:pStyle w:val="20"/>
              <w:shd w:val="clear" w:color="auto" w:fill="auto"/>
              <w:spacing w:after="120" w:line="240" w:lineRule="exact"/>
              <w:jc w:val="left"/>
              <w:rPr>
                <w:sz w:val="20"/>
                <w:szCs w:val="20"/>
              </w:rPr>
            </w:pPr>
            <w:r w:rsidRPr="003B0901">
              <w:rPr>
                <w:sz w:val="20"/>
                <w:szCs w:val="20"/>
              </w:rPr>
              <w:t>Коммерческий</w:t>
            </w:r>
          </w:p>
          <w:p w:rsidR="0026705B" w:rsidRPr="003B0901" w:rsidRDefault="0026705B" w:rsidP="0026705B">
            <w:pPr>
              <w:pStyle w:val="20"/>
              <w:shd w:val="clear" w:color="auto" w:fill="auto"/>
              <w:spacing w:line="240" w:lineRule="exact"/>
              <w:jc w:val="left"/>
              <w:rPr>
                <w:sz w:val="20"/>
                <w:szCs w:val="20"/>
              </w:rPr>
            </w:pPr>
            <w:r w:rsidRPr="003B0901">
              <w:rPr>
                <w:sz w:val="20"/>
                <w:szCs w:val="20"/>
              </w:rPr>
              <w:t>отпуск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05B" w:rsidRPr="003B0901" w:rsidRDefault="0026705B" w:rsidP="0026705B">
            <w:pPr>
              <w:pStyle w:val="20"/>
              <w:shd w:val="clear" w:color="auto" w:fill="auto"/>
              <w:spacing w:after="120" w:line="240" w:lineRule="exact"/>
              <w:jc w:val="left"/>
              <w:rPr>
                <w:sz w:val="20"/>
                <w:szCs w:val="20"/>
              </w:rPr>
            </w:pPr>
            <w:r w:rsidRPr="003B0901">
              <w:rPr>
                <w:sz w:val="20"/>
                <w:szCs w:val="20"/>
              </w:rPr>
              <w:t>Льготный</w:t>
            </w:r>
          </w:p>
          <w:p w:rsidR="0026705B" w:rsidRPr="003B0901" w:rsidRDefault="0026705B" w:rsidP="0026705B">
            <w:pPr>
              <w:pStyle w:val="20"/>
              <w:shd w:val="clear" w:color="auto" w:fill="auto"/>
              <w:spacing w:line="240" w:lineRule="exact"/>
              <w:jc w:val="left"/>
              <w:rPr>
                <w:sz w:val="20"/>
                <w:szCs w:val="20"/>
              </w:rPr>
            </w:pPr>
            <w:r w:rsidRPr="003B0901">
              <w:rPr>
                <w:sz w:val="20"/>
                <w:szCs w:val="20"/>
              </w:rPr>
              <w:t>отпуск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05B" w:rsidRPr="003B0901" w:rsidRDefault="0026705B" w:rsidP="0026705B">
            <w:pPr>
              <w:pStyle w:val="20"/>
              <w:shd w:val="clear" w:color="auto" w:fill="auto"/>
              <w:spacing w:line="240" w:lineRule="exact"/>
              <w:jc w:val="left"/>
              <w:rPr>
                <w:sz w:val="20"/>
                <w:szCs w:val="20"/>
              </w:rPr>
            </w:pPr>
            <w:r w:rsidRPr="003B0901">
              <w:rPr>
                <w:sz w:val="20"/>
                <w:szCs w:val="20"/>
              </w:rPr>
              <w:t>Всего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05B" w:rsidRPr="003B0901" w:rsidRDefault="0026705B" w:rsidP="003B0901">
            <w:pPr>
              <w:pStyle w:val="20"/>
              <w:shd w:val="clear" w:color="auto" w:fill="auto"/>
              <w:spacing w:line="274" w:lineRule="exact"/>
              <w:jc w:val="left"/>
              <w:rPr>
                <w:sz w:val="20"/>
                <w:szCs w:val="20"/>
              </w:rPr>
            </w:pPr>
            <w:proofErr w:type="gramStart"/>
            <w:r w:rsidRPr="003B0901">
              <w:rPr>
                <w:sz w:val="20"/>
                <w:szCs w:val="20"/>
              </w:rPr>
              <w:t>Фактическое</w:t>
            </w:r>
            <w:proofErr w:type="gramEnd"/>
            <w:r w:rsidRPr="003B0901">
              <w:rPr>
                <w:sz w:val="20"/>
                <w:szCs w:val="20"/>
              </w:rPr>
              <w:t xml:space="preserve"> потребления на</w:t>
            </w:r>
            <w:r w:rsidR="003B0901">
              <w:rPr>
                <w:sz w:val="20"/>
                <w:szCs w:val="20"/>
              </w:rPr>
              <w:t>1000</w:t>
            </w:r>
            <w:r w:rsidRPr="003B0901">
              <w:rPr>
                <w:sz w:val="20"/>
                <w:szCs w:val="20"/>
              </w:rPr>
              <w:t>чел в Вичуге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05B" w:rsidRPr="003B0901" w:rsidRDefault="0026705B" w:rsidP="0026705B">
            <w:pPr>
              <w:pStyle w:val="20"/>
              <w:shd w:val="clear" w:color="auto" w:fill="auto"/>
              <w:spacing w:line="274" w:lineRule="exact"/>
              <w:jc w:val="left"/>
              <w:rPr>
                <w:sz w:val="20"/>
                <w:szCs w:val="20"/>
              </w:rPr>
            </w:pPr>
            <w:r w:rsidRPr="003B0901">
              <w:rPr>
                <w:sz w:val="20"/>
                <w:szCs w:val="20"/>
              </w:rPr>
              <w:t>Норматив потребления на 1000 населения</w:t>
            </w:r>
          </w:p>
        </w:tc>
      </w:tr>
      <w:tr w:rsidR="0026705B" w:rsidTr="0026705B">
        <w:trPr>
          <w:trHeight w:hRule="exact" w:val="538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05B" w:rsidRDefault="0026705B" w:rsidP="0026705B">
            <w:pPr>
              <w:pStyle w:val="20"/>
              <w:shd w:val="clear" w:color="auto" w:fill="auto"/>
              <w:spacing w:line="240" w:lineRule="exact"/>
            </w:pPr>
            <w:r>
              <w:t xml:space="preserve">Морфин </w:t>
            </w:r>
            <w:proofErr w:type="spellStart"/>
            <w:r>
              <w:t>амп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05B" w:rsidRDefault="0026705B" w:rsidP="0026705B">
            <w:pPr>
              <w:pStyle w:val="20"/>
              <w:shd w:val="clear" w:color="auto" w:fill="auto"/>
              <w:spacing w:line="240" w:lineRule="exact"/>
            </w:pPr>
            <w:r>
              <w:t>2800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05B" w:rsidRDefault="0026705B" w:rsidP="0026705B">
            <w:pPr>
              <w:pStyle w:val="20"/>
              <w:shd w:val="clear" w:color="auto" w:fill="auto"/>
              <w:spacing w:line="240" w:lineRule="exact"/>
            </w:pPr>
            <w:r>
              <w:t>730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05B" w:rsidRDefault="0026705B" w:rsidP="0026705B">
            <w:pPr>
              <w:pStyle w:val="20"/>
              <w:shd w:val="clear" w:color="auto" w:fill="auto"/>
              <w:spacing w:line="240" w:lineRule="exact"/>
              <w:jc w:val="left"/>
            </w:pPr>
            <w:r>
              <w:t>3530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05B" w:rsidRDefault="0026705B" w:rsidP="0026705B">
            <w:pPr>
              <w:pStyle w:val="20"/>
              <w:shd w:val="clear" w:color="auto" w:fill="auto"/>
              <w:spacing w:line="240" w:lineRule="exact"/>
              <w:jc w:val="left"/>
            </w:pPr>
            <w:r>
              <w:t>0,6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05B" w:rsidRDefault="0026705B" w:rsidP="0026705B">
            <w:pPr>
              <w:pStyle w:val="20"/>
              <w:shd w:val="clear" w:color="auto" w:fill="auto"/>
              <w:spacing w:line="240" w:lineRule="exact"/>
              <w:jc w:val="left"/>
            </w:pPr>
            <w:r>
              <w:t>0,3 г</w:t>
            </w:r>
          </w:p>
        </w:tc>
      </w:tr>
      <w:tr w:rsidR="0026705B" w:rsidTr="0026705B">
        <w:trPr>
          <w:trHeight w:hRule="exact" w:val="662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05B" w:rsidRDefault="0026705B" w:rsidP="0026705B">
            <w:pPr>
              <w:pStyle w:val="20"/>
              <w:shd w:val="clear" w:color="auto" w:fill="auto"/>
              <w:spacing w:line="278" w:lineRule="exact"/>
            </w:pPr>
            <w:proofErr w:type="spellStart"/>
            <w:r>
              <w:t>Дюрогезик</w:t>
            </w:r>
            <w:proofErr w:type="spellEnd"/>
            <w:r>
              <w:t xml:space="preserve"> матрикс50мкг/ час №5 (</w:t>
            </w:r>
            <w:proofErr w:type="spellStart"/>
            <w:r>
              <w:t>фентанил</w:t>
            </w:r>
            <w:proofErr w:type="spellEnd"/>
            <w: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05B" w:rsidRDefault="0026705B" w:rsidP="0026705B">
            <w:pPr>
              <w:pStyle w:val="20"/>
              <w:shd w:val="clear" w:color="auto" w:fill="auto"/>
              <w:spacing w:line="240" w:lineRule="exact"/>
            </w:pPr>
            <w: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05B" w:rsidRDefault="0026705B" w:rsidP="0026705B">
            <w:pPr>
              <w:pStyle w:val="20"/>
              <w:shd w:val="clear" w:color="auto" w:fill="auto"/>
              <w:spacing w:line="240" w:lineRule="exact"/>
            </w:pPr>
            <w: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05B" w:rsidRDefault="0026705B" w:rsidP="0026705B">
            <w:pPr>
              <w:pStyle w:val="20"/>
              <w:shd w:val="clear" w:color="auto" w:fill="auto"/>
              <w:spacing w:line="240" w:lineRule="exact"/>
              <w:jc w:val="left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05B" w:rsidRDefault="0026705B" w:rsidP="0026705B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05B" w:rsidRDefault="0026705B" w:rsidP="0026705B">
            <w:pPr>
              <w:rPr>
                <w:sz w:val="10"/>
                <w:szCs w:val="10"/>
              </w:rPr>
            </w:pPr>
          </w:p>
        </w:tc>
      </w:tr>
      <w:tr w:rsidR="0026705B" w:rsidTr="0026705B">
        <w:trPr>
          <w:trHeight w:hRule="exact" w:val="389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05B" w:rsidRDefault="0026705B" w:rsidP="0026705B">
            <w:pPr>
              <w:pStyle w:val="20"/>
              <w:shd w:val="clear" w:color="auto" w:fill="auto"/>
              <w:spacing w:line="240" w:lineRule="exact"/>
            </w:pPr>
            <w:r>
              <w:t>Фентанил</w:t>
            </w:r>
            <w:proofErr w:type="gramStart"/>
            <w:r>
              <w:t>0</w:t>
            </w:r>
            <w:proofErr w:type="gramEnd"/>
            <w:r>
              <w:t xml:space="preserve">,005% </w:t>
            </w:r>
            <w:proofErr w:type="spellStart"/>
            <w:r>
              <w:t>амп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05B" w:rsidRDefault="0026705B" w:rsidP="0026705B">
            <w:pPr>
              <w:pStyle w:val="20"/>
              <w:shd w:val="clear" w:color="auto" w:fill="auto"/>
              <w:spacing w:line="240" w:lineRule="exact"/>
            </w:pPr>
            <w:r>
              <w:t>415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05B" w:rsidRDefault="0026705B" w:rsidP="0026705B">
            <w:pPr>
              <w:pStyle w:val="20"/>
              <w:shd w:val="clear" w:color="auto" w:fill="auto"/>
              <w:spacing w:line="240" w:lineRule="exact"/>
            </w:pPr>
            <w: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05B" w:rsidRDefault="0026705B" w:rsidP="0026705B">
            <w:pPr>
              <w:pStyle w:val="20"/>
              <w:shd w:val="clear" w:color="auto" w:fill="auto"/>
              <w:spacing w:line="240" w:lineRule="exact"/>
              <w:jc w:val="left"/>
            </w:pPr>
            <w:r>
              <w:t>415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05B" w:rsidRDefault="0026705B" w:rsidP="0026705B">
            <w:pPr>
              <w:pStyle w:val="20"/>
              <w:shd w:val="clear" w:color="auto" w:fill="auto"/>
              <w:spacing w:line="240" w:lineRule="exact"/>
              <w:jc w:val="left"/>
            </w:pPr>
            <w:r>
              <w:t>0,0006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05B" w:rsidRDefault="0026705B" w:rsidP="0026705B">
            <w:pPr>
              <w:pStyle w:val="20"/>
              <w:shd w:val="clear" w:color="auto" w:fill="auto"/>
              <w:spacing w:line="240" w:lineRule="exact"/>
              <w:jc w:val="left"/>
            </w:pPr>
            <w:r>
              <w:t>0,006г</w:t>
            </w:r>
          </w:p>
        </w:tc>
      </w:tr>
      <w:tr w:rsidR="0026705B" w:rsidTr="0026705B">
        <w:trPr>
          <w:trHeight w:hRule="exact" w:val="403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705B" w:rsidRDefault="0026705B" w:rsidP="0026705B">
            <w:pPr>
              <w:pStyle w:val="20"/>
              <w:shd w:val="clear" w:color="auto" w:fill="auto"/>
              <w:spacing w:line="240" w:lineRule="exact"/>
            </w:pPr>
            <w:proofErr w:type="spellStart"/>
            <w:r>
              <w:t>Промедол</w:t>
            </w:r>
            <w:proofErr w:type="spellEnd"/>
            <w:r>
              <w:t xml:space="preserve"> 2% </w:t>
            </w:r>
            <w:proofErr w:type="spellStart"/>
            <w:r>
              <w:t>амп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705B" w:rsidRDefault="0026705B" w:rsidP="0026705B">
            <w:pPr>
              <w:pStyle w:val="20"/>
              <w:shd w:val="clear" w:color="auto" w:fill="auto"/>
              <w:spacing w:line="240" w:lineRule="exact"/>
            </w:pPr>
            <w:r>
              <w:t>360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05B" w:rsidRDefault="003B0901" w:rsidP="0026705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705B" w:rsidRDefault="0026705B" w:rsidP="0026705B">
            <w:pPr>
              <w:pStyle w:val="20"/>
              <w:shd w:val="clear" w:color="auto" w:fill="auto"/>
              <w:spacing w:line="240" w:lineRule="exact"/>
              <w:jc w:val="left"/>
            </w:pPr>
            <w:r>
              <w:t>360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705B" w:rsidRDefault="0026705B" w:rsidP="0026705B">
            <w:pPr>
              <w:pStyle w:val="20"/>
              <w:shd w:val="clear" w:color="auto" w:fill="auto"/>
              <w:spacing w:line="240" w:lineRule="exact"/>
              <w:jc w:val="left"/>
            </w:pPr>
            <w:r>
              <w:t>0,2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05B" w:rsidRDefault="0026705B" w:rsidP="0026705B">
            <w:pPr>
              <w:pStyle w:val="20"/>
              <w:shd w:val="clear" w:color="auto" w:fill="auto"/>
              <w:spacing w:line="240" w:lineRule="exact"/>
              <w:jc w:val="left"/>
            </w:pPr>
            <w:r>
              <w:t>5,0г</w:t>
            </w:r>
          </w:p>
        </w:tc>
      </w:tr>
    </w:tbl>
    <w:p w:rsidR="00F0798D" w:rsidRPr="006163D1" w:rsidRDefault="006163D1" w:rsidP="000E5641">
      <w:pPr>
        <w:widowControl w:val="0"/>
        <w:overflowPunct w:val="0"/>
        <w:autoSpaceDE w:val="0"/>
        <w:autoSpaceDN w:val="0"/>
        <w:adjustRightInd w:val="0"/>
        <w:ind w:firstLine="467"/>
        <w:jc w:val="center"/>
        <w:rPr>
          <w:color w:val="000000"/>
          <w:sz w:val="22"/>
          <w:szCs w:val="22"/>
        </w:rPr>
      </w:pPr>
      <w:r w:rsidRPr="006163D1">
        <w:rPr>
          <w:color w:val="000000"/>
          <w:sz w:val="22"/>
          <w:szCs w:val="22"/>
        </w:rPr>
        <w:t xml:space="preserve">За 2018 (по 25.09.2018г) расход </w:t>
      </w:r>
      <w:proofErr w:type="spellStart"/>
      <w:r w:rsidRPr="006163D1">
        <w:rPr>
          <w:color w:val="000000"/>
          <w:sz w:val="22"/>
          <w:szCs w:val="22"/>
        </w:rPr>
        <w:t>лекпрепаратов</w:t>
      </w:r>
      <w:proofErr w:type="spellEnd"/>
      <w:r w:rsidRPr="006163D1">
        <w:rPr>
          <w:color w:val="000000"/>
          <w:sz w:val="22"/>
          <w:szCs w:val="22"/>
        </w:rPr>
        <w:t xml:space="preserve"> составил</w:t>
      </w:r>
    </w:p>
    <w:p w:rsidR="0026705B" w:rsidRDefault="0026705B" w:rsidP="000E5641">
      <w:pPr>
        <w:widowControl w:val="0"/>
        <w:overflowPunct w:val="0"/>
        <w:autoSpaceDE w:val="0"/>
        <w:autoSpaceDN w:val="0"/>
        <w:adjustRightInd w:val="0"/>
        <w:ind w:firstLine="467"/>
        <w:jc w:val="center"/>
        <w:rPr>
          <w:b/>
          <w:color w:val="00000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805"/>
        <w:gridCol w:w="1406"/>
        <w:gridCol w:w="2630"/>
        <w:gridCol w:w="797"/>
        <w:gridCol w:w="1397"/>
        <w:gridCol w:w="1618"/>
      </w:tblGrid>
      <w:tr w:rsidR="0026705B" w:rsidTr="003B0901">
        <w:trPr>
          <w:trHeight w:hRule="exact" w:val="193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05B" w:rsidRPr="003B0901" w:rsidRDefault="0026705B" w:rsidP="0026705B">
            <w:pPr>
              <w:pStyle w:val="20"/>
              <w:shd w:val="clear" w:color="auto" w:fill="auto"/>
              <w:spacing w:line="240" w:lineRule="exact"/>
              <w:rPr>
                <w:sz w:val="18"/>
                <w:szCs w:val="18"/>
              </w:rPr>
            </w:pPr>
            <w:r w:rsidRPr="003B090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05B" w:rsidRPr="003B0901" w:rsidRDefault="0026705B" w:rsidP="0026705B">
            <w:pPr>
              <w:pStyle w:val="20"/>
              <w:shd w:val="clear" w:color="auto" w:fill="auto"/>
              <w:spacing w:after="12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3B0901">
              <w:rPr>
                <w:sz w:val="18"/>
                <w:szCs w:val="18"/>
              </w:rPr>
              <w:t>Коммерч</w:t>
            </w:r>
            <w:proofErr w:type="spellEnd"/>
          </w:p>
          <w:p w:rsidR="0026705B" w:rsidRPr="003B0901" w:rsidRDefault="0026705B" w:rsidP="0026705B">
            <w:pPr>
              <w:pStyle w:val="20"/>
              <w:shd w:val="clear" w:color="auto" w:fill="auto"/>
              <w:spacing w:line="240" w:lineRule="exact"/>
              <w:jc w:val="left"/>
              <w:rPr>
                <w:sz w:val="18"/>
                <w:szCs w:val="18"/>
              </w:rPr>
            </w:pPr>
            <w:r w:rsidRPr="003B0901">
              <w:rPr>
                <w:sz w:val="18"/>
                <w:szCs w:val="18"/>
              </w:rPr>
              <w:t>отпуск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05B" w:rsidRPr="003B0901" w:rsidRDefault="0026705B" w:rsidP="0026705B">
            <w:pPr>
              <w:pStyle w:val="20"/>
              <w:shd w:val="clear" w:color="auto" w:fill="auto"/>
              <w:spacing w:line="240" w:lineRule="exact"/>
              <w:jc w:val="left"/>
              <w:rPr>
                <w:sz w:val="18"/>
                <w:szCs w:val="18"/>
              </w:rPr>
            </w:pPr>
            <w:r w:rsidRPr="003B0901">
              <w:rPr>
                <w:sz w:val="18"/>
                <w:szCs w:val="18"/>
              </w:rPr>
              <w:t>Льготный отпуск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05B" w:rsidRPr="003B0901" w:rsidRDefault="0026705B" w:rsidP="0026705B">
            <w:pPr>
              <w:pStyle w:val="20"/>
              <w:shd w:val="clear" w:color="auto" w:fill="auto"/>
              <w:spacing w:line="240" w:lineRule="exact"/>
              <w:jc w:val="left"/>
              <w:rPr>
                <w:sz w:val="18"/>
                <w:szCs w:val="18"/>
              </w:rPr>
            </w:pPr>
            <w:r w:rsidRPr="003B0901">
              <w:rPr>
                <w:sz w:val="18"/>
                <w:szCs w:val="18"/>
              </w:rPr>
              <w:t>Всего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901" w:rsidRPr="003B0901" w:rsidRDefault="0026705B" w:rsidP="0026705B">
            <w:pPr>
              <w:pStyle w:val="20"/>
              <w:shd w:val="clear" w:color="auto" w:fill="auto"/>
              <w:spacing w:line="276" w:lineRule="exact"/>
              <w:jc w:val="left"/>
              <w:rPr>
                <w:sz w:val="18"/>
                <w:szCs w:val="18"/>
              </w:rPr>
            </w:pPr>
            <w:r w:rsidRPr="003B0901">
              <w:rPr>
                <w:sz w:val="18"/>
                <w:szCs w:val="18"/>
              </w:rPr>
              <w:t>На 1 человека</w:t>
            </w:r>
          </w:p>
          <w:p w:rsidR="0026705B" w:rsidRPr="003B0901" w:rsidRDefault="003B0901" w:rsidP="0026705B">
            <w:pPr>
              <w:pStyle w:val="20"/>
              <w:shd w:val="clear" w:color="auto" w:fill="auto"/>
              <w:spacing w:line="276" w:lineRule="exact"/>
              <w:jc w:val="left"/>
              <w:rPr>
                <w:sz w:val="18"/>
                <w:szCs w:val="18"/>
              </w:rPr>
            </w:pPr>
            <w:r w:rsidRPr="003B0901">
              <w:rPr>
                <w:sz w:val="18"/>
                <w:szCs w:val="18"/>
              </w:rPr>
              <w:t>Фа</w:t>
            </w:r>
            <w:r w:rsidR="0026705B" w:rsidRPr="003B0901">
              <w:rPr>
                <w:sz w:val="18"/>
                <w:szCs w:val="18"/>
              </w:rPr>
              <w:t xml:space="preserve">ктическое </w:t>
            </w:r>
            <w:proofErr w:type="spellStart"/>
            <w:proofErr w:type="gramStart"/>
            <w:r w:rsidR="0026705B" w:rsidRPr="003B0901">
              <w:rPr>
                <w:sz w:val="18"/>
                <w:szCs w:val="18"/>
              </w:rPr>
              <w:t>потреблени</w:t>
            </w:r>
            <w:proofErr w:type="spellEnd"/>
            <w:r w:rsidR="0026705B" w:rsidRPr="003B0901">
              <w:rPr>
                <w:sz w:val="18"/>
                <w:szCs w:val="18"/>
              </w:rPr>
              <w:t xml:space="preserve"> я</w:t>
            </w:r>
            <w:proofErr w:type="gramEnd"/>
            <w:r w:rsidR="0026705B" w:rsidRPr="003B0901">
              <w:rPr>
                <w:sz w:val="18"/>
                <w:szCs w:val="18"/>
              </w:rPr>
              <w:t xml:space="preserve"> </w:t>
            </w:r>
            <w:proofErr w:type="spellStart"/>
            <w:r w:rsidR="0026705B" w:rsidRPr="003B0901">
              <w:rPr>
                <w:sz w:val="18"/>
                <w:szCs w:val="18"/>
              </w:rPr>
              <w:t>наЮООчел</w:t>
            </w:r>
            <w:proofErr w:type="spellEnd"/>
            <w:r w:rsidR="0026705B" w:rsidRPr="003B0901">
              <w:rPr>
                <w:sz w:val="18"/>
                <w:szCs w:val="18"/>
              </w:rPr>
              <w:t xml:space="preserve"> в Вичуге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05B" w:rsidRPr="003B0901" w:rsidRDefault="0026705B" w:rsidP="0026705B">
            <w:pPr>
              <w:pStyle w:val="20"/>
              <w:shd w:val="clear" w:color="auto" w:fill="auto"/>
              <w:spacing w:line="276" w:lineRule="exact"/>
              <w:jc w:val="left"/>
              <w:rPr>
                <w:sz w:val="18"/>
                <w:szCs w:val="18"/>
              </w:rPr>
            </w:pPr>
            <w:r w:rsidRPr="003B0901">
              <w:rPr>
                <w:sz w:val="18"/>
                <w:szCs w:val="18"/>
              </w:rPr>
              <w:t>Норматив потребления на 1000 населения</w:t>
            </w:r>
          </w:p>
        </w:tc>
      </w:tr>
      <w:tr w:rsidR="0026705B" w:rsidTr="0026705B">
        <w:trPr>
          <w:trHeight w:hRule="exact" w:val="38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05B" w:rsidRDefault="0026705B" w:rsidP="0026705B">
            <w:pPr>
              <w:pStyle w:val="20"/>
              <w:shd w:val="clear" w:color="auto" w:fill="auto"/>
              <w:spacing w:line="240" w:lineRule="exact"/>
            </w:pPr>
            <w:r>
              <w:t xml:space="preserve">Морфин </w:t>
            </w:r>
            <w:proofErr w:type="spellStart"/>
            <w:r>
              <w:t>амп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05B" w:rsidRDefault="0026705B" w:rsidP="003B0901">
            <w:pPr>
              <w:pStyle w:val="20"/>
              <w:shd w:val="clear" w:color="auto" w:fill="auto"/>
              <w:spacing w:line="240" w:lineRule="exact"/>
            </w:pPr>
            <w:r>
              <w:t>1360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05B" w:rsidRDefault="0026705B" w:rsidP="003B0901">
            <w:pPr>
              <w:pStyle w:val="20"/>
              <w:shd w:val="clear" w:color="auto" w:fill="auto"/>
              <w:spacing w:line="240" w:lineRule="exact"/>
            </w:pPr>
            <w:r>
              <w:t>425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05B" w:rsidRDefault="0026705B" w:rsidP="003B0901">
            <w:pPr>
              <w:pStyle w:val="20"/>
              <w:shd w:val="clear" w:color="auto" w:fill="auto"/>
              <w:spacing w:line="240" w:lineRule="exact"/>
            </w:pPr>
            <w:r>
              <w:t>1785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05B" w:rsidRDefault="0026705B" w:rsidP="003B090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05B" w:rsidRDefault="0026705B" w:rsidP="003B0901">
            <w:pPr>
              <w:pStyle w:val="20"/>
              <w:shd w:val="clear" w:color="auto" w:fill="auto"/>
              <w:spacing w:line="240" w:lineRule="exact"/>
            </w:pPr>
            <w:r>
              <w:t>0,3</w:t>
            </w:r>
          </w:p>
        </w:tc>
      </w:tr>
      <w:tr w:rsidR="0026705B" w:rsidTr="0026705B">
        <w:trPr>
          <w:trHeight w:hRule="exact" w:val="946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05B" w:rsidRDefault="0026705B" w:rsidP="0026705B">
            <w:pPr>
              <w:pStyle w:val="20"/>
              <w:shd w:val="clear" w:color="auto" w:fill="auto"/>
              <w:spacing w:line="278" w:lineRule="exact"/>
            </w:pPr>
            <w:r>
              <w:t xml:space="preserve">Фендивия5 </w:t>
            </w:r>
            <w:proofErr w:type="spellStart"/>
            <w:r>
              <w:t>Омкг</w:t>
            </w:r>
            <w:proofErr w:type="spellEnd"/>
            <w:r>
              <w:t>/ час</w:t>
            </w:r>
          </w:p>
          <w:p w:rsidR="0026705B" w:rsidRDefault="0026705B" w:rsidP="0026705B">
            <w:pPr>
              <w:pStyle w:val="20"/>
              <w:shd w:val="clear" w:color="auto" w:fill="auto"/>
              <w:spacing w:line="278" w:lineRule="exact"/>
            </w:pPr>
            <w:r>
              <w:t>№5 (</w:t>
            </w:r>
            <w:proofErr w:type="spellStart"/>
            <w:r>
              <w:t>фентанил</w:t>
            </w:r>
            <w:proofErr w:type="spellEnd"/>
            <w: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05B" w:rsidRDefault="003B0901" w:rsidP="003B090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----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05B" w:rsidRDefault="0026705B" w:rsidP="003B0901">
            <w:pPr>
              <w:pStyle w:val="20"/>
              <w:shd w:val="clear" w:color="auto" w:fill="auto"/>
              <w:spacing w:line="240" w:lineRule="exact"/>
            </w:pPr>
            <w: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05B" w:rsidRDefault="0026705B" w:rsidP="003B0901">
            <w:pPr>
              <w:pStyle w:val="20"/>
              <w:shd w:val="clear" w:color="auto" w:fill="auto"/>
              <w:spacing w:line="240" w:lineRule="exact"/>
            </w:pPr>
            <w: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05B" w:rsidRDefault="0026705B" w:rsidP="003B090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05B" w:rsidRDefault="0026705B" w:rsidP="003B0901">
            <w:pPr>
              <w:jc w:val="center"/>
              <w:rPr>
                <w:sz w:val="10"/>
                <w:szCs w:val="10"/>
              </w:rPr>
            </w:pPr>
          </w:p>
        </w:tc>
      </w:tr>
      <w:tr w:rsidR="0026705B" w:rsidTr="0026705B">
        <w:trPr>
          <w:trHeight w:hRule="exact" w:val="667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05B" w:rsidRDefault="0026705B" w:rsidP="0026705B">
            <w:pPr>
              <w:pStyle w:val="20"/>
              <w:shd w:val="clear" w:color="auto" w:fill="auto"/>
              <w:spacing w:line="274" w:lineRule="exact"/>
            </w:pPr>
            <w:r>
              <w:lastRenderedPageBreak/>
              <w:t>Фентанил</w:t>
            </w:r>
            <w:proofErr w:type="gramStart"/>
            <w:r>
              <w:t>0</w:t>
            </w:r>
            <w:proofErr w:type="gramEnd"/>
            <w:r>
              <w:t xml:space="preserve">,005 % </w:t>
            </w:r>
            <w:proofErr w:type="spellStart"/>
            <w:r>
              <w:t>амп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05B" w:rsidRDefault="0026705B" w:rsidP="0026705B">
            <w:pPr>
              <w:pStyle w:val="20"/>
              <w:shd w:val="clear" w:color="auto" w:fill="auto"/>
              <w:spacing w:line="240" w:lineRule="exact"/>
              <w:jc w:val="left"/>
            </w:pPr>
            <w:r>
              <w:t>330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05B" w:rsidRDefault="0026705B" w:rsidP="0026705B">
            <w:pPr>
              <w:pStyle w:val="20"/>
              <w:shd w:val="clear" w:color="auto" w:fill="auto"/>
              <w:spacing w:line="240" w:lineRule="exact"/>
              <w:jc w:val="left"/>
            </w:pPr>
            <w: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05B" w:rsidRDefault="0026705B" w:rsidP="0026705B">
            <w:pPr>
              <w:pStyle w:val="20"/>
              <w:shd w:val="clear" w:color="auto" w:fill="auto"/>
              <w:spacing w:line="240" w:lineRule="exact"/>
              <w:jc w:val="left"/>
            </w:pPr>
            <w:r>
              <w:t>330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05B" w:rsidRDefault="0026705B" w:rsidP="0026705B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05B" w:rsidRDefault="0026705B" w:rsidP="0026705B">
            <w:pPr>
              <w:pStyle w:val="20"/>
              <w:shd w:val="clear" w:color="auto" w:fill="auto"/>
              <w:spacing w:line="240" w:lineRule="exact"/>
              <w:jc w:val="left"/>
            </w:pPr>
            <w:r>
              <w:t>0,006 г</w:t>
            </w:r>
          </w:p>
        </w:tc>
      </w:tr>
      <w:tr w:rsidR="0026705B" w:rsidTr="0026705B">
        <w:trPr>
          <w:trHeight w:hRule="exact" w:val="66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05B" w:rsidRDefault="0026705B" w:rsidP="0026705B">
            <w:pPr>
              <w:pStyle w:val="20"/>
              <w:shd w:val="clear" w:color="auto" w:fill="auto"/>
              <w:spacing w:line="274" w:lineRule="exact"/>
            </w:pPr>
            <w:proofErr w:type="spellStart"/>
            <w:r>
              <w:t>Промедол</w:t>
            </w:r>
            <w:proofErr w:type="spellEnd"/>
            <w:r>
              <w:t xml:space="preserve"> 2% </w:t>
            </w:r>
            <w:proofErr w:type="spellStart"/>
            <w:r>
              <w:t>амп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05B" w:rsidRDefault="0026705B" w:rsidP="0026705B">
            <w:pPr>
              <w:pStyle w:val="20"/>
              <w:shd w:val="clear" w:color="auto" w:fill="auto"/>
              <w:spacing w:line="240" w:lineRule="exact"/>
              <w:jc w:val="left"/>
            </w:pPr>
            <w:r>
              <w:t>230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05B" w:rsidRDefault="0026705B" w:rsidP="0026705B">
            <w:pPr>
              <w:pStyle w:val="20"/>
              <w:shd w:val="clear" w:color="auto" w:fill="auto"/>
              <w:spacing w:line="200" w:lineRule="exact"/>
              <w:ind w:left="1280"/>
              <w:jc w:val="left"/>
            </w:pPr>
            <w:r>
              <w:rPr>
                <w:rStyle w:val="210pt"/>
              </w:rPr>
              <w:t>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05B" w:rsidRDefault="0026705B" w:rsidP="0026705B">
            <w:pPr>
              <w:pStyle w:val="20"/>
              <w:shd w:val="clear" w:color="auto" w:fill="auto"/>
              <w:spacing w:line="240" w:lineRule="exact"/>
              <w:jc w:val="left"/>
            </w:pPr>
            <w:r>
              <w:t>230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05B" w:rsidRDefault="0026705B" w:rsidP="0026705B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05B" w:rsidRDefault="0026705B" w:rsidP="0026705B">
            <w:pPr>
              <w:pStyle w:val="20"/>
              <w:shd w:val="clear" w:color="auto" w:fill="auto"/>
              <w:spacing w:line="240" w:lineRule="exact"/>
              <w:jc w:val="left"/>
            </w:pPr>
            <w:r>
              <w:t>5,0 г</w:t>
            </w:r>
          </w:p>
        </w:tc>
      </w:tr>
      <w:tr w:rsidR="0026705B" w:rsidTr="0026705B">
        <w:trPr>
          <w:trHeight w:hRule="exact" w:val="40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05B" w:rsidRDefault="0026705B" w:rsidP="0026705B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05B" w:rsidRDefault="0026705B" w:rsidP="0026705B">
            <w:pPr>
              <w:rPr>
                <w:sz w:val="10"/>
                <w:szCs w:val="1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05B" w:rsidRDefault="0026705B" w:rsidP="0026705B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05B" w:rsidRDefault="0026705B" w:rsidP="0026705B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05B" w:rsidRDefault="0026705B" w:rsidP="0026705B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05B" w:rsidRDefault="0026705B" w:rsidP="0026705B">
            <w:pPr>
              <w:rPr>
                <w:sz w:val="10"/>
                <w:szCs w:val="10"/>
              </w:rPr>
            </w:pPr>
          </w:p>
        </w:tc>
      </w:tr>
    </w:tbl>
    <w:p w:rsidR="0026705B" w:rsidRDefault="0026705B" w:rsidP="000E5641">
      <w:pPr>
        <w:widowControl w:val="0"/>
        <w:overflowPunct w:val="0"/>
        <w:autoSpaceDE w:val="0"/>
        <w:autoSpaceDN w:val="0"/>
        <w:adjustRightInd w:val="0"/>
        <w:ind w:firstLine="467"/>
        <w:jc w:val="center"/>
        <w:rPr>
          <w:b/>
          <w:color w:val="000000"/>
        </w:rPr>
      </w:pPr>
    </w:p>
    <w:p w:rsidR="00574C8D" w:rsidRDefault="0026705B" w:rsidP="00574C8D">
      <w:pPr>
        <w:pStyle w:val="20"/>
        <w:shd w:val="clear" w:color="auto" w:fill="auto"/>
        <w:spacing w:before="0" w:after="0" w:line="240" w:lineRule="auto"/>
        <w:ind w:left="284" w:firstLine="424"/>
        <w:jc w:val="both"/>
        <w:rPr>
          <w:color w:val="000000"/>
          <w:sz w:val="28"/>
          <w:szCs w:val="28"/>
          <w:lang w:eastAsia="ru-RU" w:bidi="ru-RU"/>
        </w:rPr>
      </w:pPr>
      <w:r w:rsidRPr="00B65852">
        <w:rPr>
          <w:color w:val="000000"/>
          <w:sz w:val="28"/>
          <w:szCs w:val="28"/>
          <w:lang w:eastAsia="ru-RU" w:bidi="ru-RU"/>
        </w:rPr>
        <w:t>На текущую дату необеспеченн</w:t>
      </w:r>
      <w:r w:rsidR="003B0901" w:rsidRPr="00B65852">
        <w:rPr>
          <w:color w:val="000000"/>
          <w:sz w:val="28"/>
          <w:szCs w:val="28"/>
          <w:lang w:eastAsia="ru-RU" w:bidi="ru-RU"/>
        </w:rPr>
        <w:t xml:space="preserve">ых больных НЛП нет. </w:t>
      </w:r>
      <w:proofErr w:type="gramStart"/>
      <w:r w:rsidR="003B0901" w:rsidRPr="00B65852">
        <w:rPr>
          <w:color w:val="000000"/>
          <w:sz w:val="28"/>
          <w:szCs w:val="28"/>
          <w:lang w:eastAsia="ru-RU" w:bidi="ru-RU"/>
        </w:rPr>
        <w:t>Онкобольные</w:t>
      </w:r>
      <w:r w:rsidRPr="00B65852">
        <w:rPr>
          <w:color w:val="000000"/>
          <w:sz w:val="28"/>
          <w:szCs w:val="28"/>
          <w:lang w:eastAsia="ru-RU" w:bidi="ru-RU"/>
        </w:rPr>
        <w:t xml:space="preserve">, нуждающихся в наркотических анальгетиках, обеспечиваются в аптеке в полном объеме и своевременно. </w:t>
      </w:r>
      <w:proofErr w:type="gramEnd"/>
    </w:p>
    <w:p w:rsidR="0026705B" w:rsidRPr="00574C8D" w:rsidRDefault="0026705B" w:rsidP="00574C8D">
      <w:pPr>
        <w:pStyle w:val="20"/>
        <w:shd w:val="clear" w:color="auto" w:fill="auto"/>
        <w:spacing w:before="0" w:after="0" w:line="240" w:lineRule="auto"/>
        <w:ind w:left="284" w:firstLine="424"/>
        <w:jc w:val="both"/>
        <w:rPr>
          <w:color w:val="000000"/>
          <w:sz w:val="28"/>
          <w:szCs w:val="28"/>
          <w:lang w:eastAsia="ru-RU" w:bidi="ru-RU"/>
        </w:rPr>
      </w:pPr>
      <w:r w:rsidRPr="00B65852">
        <w:rPr>
          <w:color w:val="000000"/>
          <w:sz w:val="28"/>
          <w:szCs w:val="28"/>
          <w:lang w:eastAsia="ru-RU" w:bidi="ru-RU"/>
        </w:rPr>
        <w:t>Работники аптеки и поликлиник находятся в постоянном контакте, в случаях длительных праздников работники заранее оговаривают порядок и сроки обеспечения онкобольных НЛС. Положительным моментом хотела бы назвать</w:t>
      </w:r>
      <w:r w:rsidR="00574C8D">
        <w:rPr>
          <w:color w:val="000000"/>
          <w:sz w:val="28"/>
          <w:szCs w:val="28"/>
          <w:lang w:eastAsia="ru-RU" w:bidi="ru-RU"/>
        </w:rPr>
        <w:t xml:space="preserve"> </w:t>
      </w:r>
      <w:r w:rsidRPr="00B65852">
        <w:rPr>
          <w:color w:val="000000"/>
          <w:sz w:val="28"/>
          <w:szCs w:val="28"/>
          <w:lang w:eastAsia="ru-RU" w:bidi="ru-RU"/>
        </w:rPr>
        <w:t>появление неинвазивных наркотических лекарственных сре</w:t>
      </w:r>
      <w:proofErr w:type="gramStart"/>
      <w:r w:rsidRPr="00B65852">
        <w:rPr>
          <w:color w:val="000000"/>
          <w:sz w:val="28"/>
          <w:szCs w:val="28"/>
          <w:lang w:eastAsia="ru-RU" w:bidi="ru-RU"/>
        </w:rPr>
        <w:t>дств в л</w:t>
      </w:r>
      <w:proofErr w:type="gramEnd"/>
      <w:r w:rsidRPr="00B65852">
        <w:rPr>
          <w:color w:val="000000"/>
          <w:sz w:val="28"/>
          <w:szCs w:val="28"/>
          <w:lang w:eastAsia="ru-RU" w:bidi="ru-RU"/>
        </w:rPr>
        <w:t>ьготном отпуске, так как коммерческая этих средств цена еще достаточно высока.</w:t>
      </w:r>
    </w:p>
    <w:p w:rsidR="0026705B" w:rsidRPr="00B65852" w:rsidRDefault="00B65852" w:rsidP="00B65852">
      <w:pPr>
        <w:pStyle w:val="20"/>
        <w:shd w:val="clear" w:color="auto" w:fill="auto"/>
        <w:spacing w:before="0" w:after="0" w:line="240" w:lineRule="auto"/>
        <w:ind w:left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</w:t>
      </w:r>
      <w:r w:rsidR="0026705B" w:rsidRPr="00B65852">
        <w:rPr>
          <w:color w:val="000000"/>
          <w:sz w:val="28"/>
          <w:szCs w:val="28"/>
          <w:lang w:eastAsia="ru-RU" w:bidi="ru-RU"/>
        </w:rPr>
        <w:t xml:space="preserve">Ситуация в Вичуге с обеспечением населения </w:t>
      </w:r>
      <w:proofErr w:type="gramStart"/>
      <w:r w:rsidR="0026705B" w:rsidRPr="00B65852">
        <w:rPr>
          <w:color w:val="000000"/>
          <w:sz w:val="28"/>
          <w:szCs w:val="28"/>
          <w:lang w:eastAsia="ru-RU" w:bidi="ru-RU"/>
        </w:rPr>
        <w:t>наркотическими</w:t>
      </w:r>
      <w:proofErr w:type="gramEnd"/>
      <w:r w:rsidR="0026705B" w:rsidRPr="00B65852">
        <w:rPr>
          <w:color w:val="000000"/>
          <w:sz w:val="28"/>
          <w:szCs w:val="28"/>
          <w:lang w:eastAsia="ru-RU" w:bidi="ru-RU"/>
        </w:rPr>
        <w:t xml:space="preserve"> лекарственными средствам удовлетворительная, жалоб от населения не поступало. Среди общих проблем назову три: недостаточная финансовая доступность неинвазивных НЛС из-за того</w:t>
      </w:r>
      <w:proofErr w:type="gramStart"/>
      <w:r w:rsidR="0026705B" w:rsidRPr="00B65852">
        <w:rPr>
          <w:color w:val="000000"/>
          <w:sz w:val="28"/>
          <w:szCs w:val="28"/>
          <w:lang w:eastAsia="ru-RU" w:bidi="ru-RU"/>
        </w:rPr>
        <w:t xml:space="preserve"> ,</w:t>
      </w:r>
      <w:proofErr w:type="gramEnd"/>
      <w:r w:rsidR="0026705B" w:rsidRPr="00B65852">
        <w:rPr>
          <w:color w:val="000000"/>
          <w:sz w:val="28"/>
          <w:szCs w:val="28"/>
          <w:lang w:eastAsia="ru-RU" w:bidi="ru-RU"/>
        </w:rPr>
        <w:t>что по программе льготного обеспечения их закупается недостаточно ; необходимость приобретать НЛС за собственные средства до получения группы инвалидности за собственные средства</w:t>
      </w:r>
      <w:proofErr w:type="gramStart"/>
      <w:r w:rsidR="0026705B" w:rsidRPr="00B65852">
        <w:rPr>
          <w:color w:val="000000"/>
          <w:sz w:val="28"/>
          <w:szCs w:val="28"/>
          <w:lang w:eastAsia="ru-RU" w:bidi="ru-RU"/>
        </w:rPr>
        <w:t xml:space="preserve"> ,</w:t>
      </w:r>
      <w:proofErr w:type="gramEnd"/>
      <w:r w:rsidR="0026705B" w:rsidRPr="00B65852">
        <w:rPr>
          <w:color w:val="000000"/>
          <w:sz w:val="28"/>
          <w:szCs w:val="28"/>
          <w:lang w:eastAsia="ru-RU" w:bidi="ru-RU"/>
        </w:rPr>
        <w:t xml:space="preserve"> так как Постановление Правительства РФ от 30.07.1994 </w:t>
      </w:r>
      <w:r w:rsidR="0026705B" w:rsidRPr="00B65852">
        <w:rPr>
          <w:color w:val="000000"/>
          <w:sz w:val="28"/>
          <w:szCs w:val="28"/>
          <w:lang w:val="en-US" w:bidi="en-US"/>
        </w:rPr>
        <w:t>N</w:t>
      </w:r>
      <w:r w:rsidR="0026705B" w:rsidRPr="00B65852">
        <w:rPr>
          <w:color w:val="000000"/>
          <w:sz w:val="28"/>
          <w:szCs w:val="28"/>
          <w:lang w:bidi="en-US"/>
        </w:rPr>
        <w:t xml:space="preserve"> </w:t>
      </w:r>
      <w:r w:rsidR="0026705B" w:rsidRPr="00B65852">
        <w:rPr>
          <w:color w:val="000000"/>
          <w:sz w:val="28"/>
          <w:szCs w:val="28"/>
          <w:lang w:eastAsia="ru-RU" w:bidi="ru-RU"/>
        </w:rPr>
        <w:t>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в Ивановской области не действует;</w:t>
      </w:r>
    </w:p>
    <w:p w:rsidR="0026705B" w:rsidRPr="00B65852" w:rsidRDefault="0026705B" w:rsidP="0026705B">
      <w:pPr>
        <w:pStyle w:val="20"/>
        <w:shd w:val="clear" w:color="auto" w:fill="auto"/>
        <w:spacing w:before="0" w:after="0" w:line="240" w:lineRule="auto"/>
        <w:ind w:left="540"/>
        <w:jc w:val="both"/>
        <w:rPr>
          <w:sz w:val="28"/>
          <w:szCs w:val="28"/>
        </w:rPr>
      </w:pPr>
      <w:r w:rsidRPr="00B65852">
        <w:rPr>
          <w:color w:val="000000"/>
          <w:sz w:val="28"/>
          <w:szCs w:val="28"/>
          <w:lang w:eastAsia="ru-RU" w:bidi="ru-RU"/>
        </w:rPr>
        <w:t>Отсутствие любых лекарственных форм НЛС для детей.</w:t>
      </w:r>
    </w:p>
    <w:p w:rsidR="0026705B" w:rsidRPr="00B65852" w:rsidRDefault="0026705B" w:rsidP="00B65852">
      <w:pPr>
        <w:pStyle w:val="20"/>
        <w:shd w:val="clear" w:color="auto" w:fill="auto"/>
        <w:spacing w:before="0" w:after="0" w:line="240" w:lineRule="auto"/>
        <w:ind w:left="284" w:firstLine="436"/>
        <w:jc w:val="both"/>
        <w:rPr>
          <w:sz w:val="28"/>
          <w:szCs w:val="28"/>
        </w:rPr>
      </w:pPr>
      <w:r w:rsidRPr="00B65852">
        <w:rPr>
          <w:color w:val="000000"/>
          <w:sz w:val="28"/>
          <w:szCs w:val="28"/>
          <w:lang w:eastAsia="ru-RU" w:bidi="ru-RU"/>
        </w:rPr>
        <w:t>При этом Правительство предпринимает меры для изменения ситуации — для Ивановской области на закупку НЛС выделены значительные суммы в рамках оказания паллиативной помощи, но пока не решены некоторые организационные вопросы.</w:t>
      </w:r>
    </w:p>
    <w:p w:rsidR="0026705B" w:rsidRPr="00CF0802" w:rsidRDefault="0026705B" w:rsidP="0026705B">
      <w:pPr>
        <w:widowControl w:val="0"/>
        <w:overflowPunct w:val="0"/>
        <w:autoSpaceDE w:val="0"/>
        <w:autoSpaceDN w:val="0"/>
        <w:adjustRightInd w:val="0"/>
        <w:ind w:firstLine="467"/>
        <w:jc w:val="both"/>
        <w:rPr>
          <w:b/>
          <w:color w:val="000000"/>
        </w:rPr>
      </w:pPr>
    </w:p>
    <w:p w:rsidR="00631333" w:rsidRPr="00CF0802" w:rsidRDefault="00631333" w:rsidP="00631333">
      <w:pPr>
        <w:rPr>
          <w:color w:val="000000" w:themeColor="text1"/>
        </w:rPr>
      </w:pPr>
      <w:r w:rsidRPr="00CF0802">
        <w:rPr>
          <w:b/>
          <w:bCs/>
          <w:color w:val="000000" w:themeColor="text1"/>
          <w:spacing w:val="-3"/>
        </w:rPr>
        <w:t xml:space="preserve">Решили:  </w:t>
      </w:r>
    </w:p>
    <w:p w:rsidR="00631333" w:rsidRDefault="00342EFE" w:rsidP="00A83374">
      <w:pPr>
        <w:jc w:val="both"/>
      </w:pPr>
      <w:r w:rsidRPr="00A83374">
        <w:rPr>
          <w:color w:val="000000" w:themeColor="text1"/>
        </w:rPr>
        <w:t>Принять к сведению доклад</w:t>
      </w:r>
      <w:r w:rsidR="006907B5">
        <w:rPr>
          <w:color w:val="000000" w:themeColor="text1"/>
        </w:rPr>
        <w:t xml:space="preserve"> Дегтярь А.В.</w:t>
      </w:r>
      <w:r w:rsidR="00372E90" w:rsidRPr="00A83374">
        <w:rPr>
          <w:color w:val="000000" w:themeColor="text1"/>
        </w:rPr>
        <w:t xml:space="preserve"> </w:t>
      </w:r>
    </w:p>
    <w:p w:rsidR="00280400" w:rsidRDefault="00280400" w:rsidP="00280400">
      <w:pPr>
        <w:pStyle w:val="a4"/>
        <w:ind w:left="1455"/>
        <w:jc w:val="both"/>
      </w:pPr>
    </w:p>
    <w:p w:rsidR="00280400" w:rsidRPr="00CF0802" w:rsidRDefault="00280400" w:rsidP="00280400">
      <w:pPr>
        <w:pStyle w:val="a4"/>
        <w:ind w:left="1455"/>
        <w:jc w:val="both"/>
      </w:pPr>
    </w:p>
    <w:p w:rsidR="006163D1" w:rsidRPr="006907B5" w:rsidRDefault="00CF0802" w:rsidP="006163D1">
      <w:pPr>
        <w:pStyle w:val="a4"/>
        <w:widowControl w:val="0"/>
        <w:overflowPunct w:val="0"/>
        <w:autoSpaceDE w:val="0"/>
        <w:autoSpaceDN w:val="0"/>
        <w:adjustRightInd w:val="0"/>
        <w:ind w:left="467"/>
        <w:jc w:val="center"/>
        <w:rPr>
          <w:b/>
        </w:rPr>
      </w:pPr>
      <w:r w:rsidRPr="006907B5">
        <w:rPr>
          <w:b/>
          <w:color w:val="000000" w:themeColor="text1"/>
          <w:lang w:val="en-US"/>
        </w:rPr>
        <w:t>IV</w:t>
      </w:r>
      <w:r w:rsidR="00A83374" w:rsidRPr="006907B5">
        <w:rPr>
          <w:b/>
          <w:color w:val="000000" w:themeColor="text1"/>
        </w:rPr>
        <w:t>.</w:t>
      </w:r>
      <w:r w:rsidRPr="006907B5">
        <w:rPr>
          <w:b/>
          <w:color w:val="000000"/>
        </w:rPr>
        <w:t xml:space="preserve"> </w:t>
      </w:r>
      <w:r w:rsidR="006163D1" w:rsidRPr="006907B5">
        <w:rPr>
          <w:b/>
        </w:rPr>
        <w:t xml:space="preserve">Об организации на территории городского </w:t>
      </w:r>
      <w:proofErr w:type="gramStart"/>
      <w:r w:rsidR="006163D1" w:rsidRPr="006907B5">
        <w:rPr>
          <w:b/>
        </w:rPr>
        <w:t>округа  Вичуга</w:t>
      </w:r>
      <w:proofErr w:type="gramEnd"/>
      <w:r w:rsidR="006163D1" w:rsidRPr="006907B5">
        <w:rPr>
          <w:b/>
        </w:rPr>
        <w:t xml:space="preserve"> Всероссийской информационной антинаркотической акции «Сообщи, где торгуют смертью!».</w:t>
      </w:r>
    </w:p>
    <w:p w:rsidR="006163D1" w:rsidRDefault="006163D1" w:rsidP="006163D1">
      <w:pPr>
        <w:pStyle w:val="a4"/>
        <w:suppressAutoHyphens/>
        <w:ind w:left="644"/>
        <w:jc w:val="center"/>
        <w:rPr>
          <w:b/>
          <w:color w:val="000000"/>
          <w:u w:val="single"/>
        </w:rPr>
      </w:pPr>
    </w:p>
    <w:p w:rsidR="006163D1" w:rsidRDefault="006163D1" w:rsidP="006163D1">
      <w:pPr>
        <w:pStyle w:val="a7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  <w:u w:val="single"/>
        </w:rPr>
      </w:pPr>
      <w:r w:rsidRPr="006907B5">
        <w:rPr>
          <w:b/>
          <w:color w:val="000000"/>
          <w:sz w:val="28"/>
          <w:szCs w:val="28"/>
          <w:u w:val="single"/>
        </w:rPr>
        <w:t>Макарова В.В.</w:t>
      </w:r>
    </w:p>
    <w:p w:rsidR="006163D1" w:rsidRPr="00B65852" w:rsidRDefault="006163D1" w:rsidP="006163D1">
      <w:pPr>
        <w:pStyle w:val="20"/>
        <w:shd w:val="clear" w:color="auto" w:fill="auto"/>
        <w:tabs>
          <w:tab w:val="left" w:pos="354"/>
        </w:tabs>
        <w:spacing w:before="0" w:after="0" w:line="319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</w:r>
      <w:r w:rsidRPr="00B65852">
        <w:rPr>
          <w:color w:val="000000"/>
          <w:sz w:val="28"/>
          <w:szCs w:val="28"/>
          <w:lang w:eastAsia="ru-RU" w:bidi="ru-RU"/>
        </w:rPr>
        <w:t>Во всех общеобразовательных организациях в рамках информационной антинаркотической акции «Сообщи, где торгуют смертью!» планируется:</w:t>
      </w:r>
    </w:p>
    <w:p w:rsidR="006163D1" w:rsidRPr="00B65852" w:rsidRDefault="006163D1" w:rsidP="006163D1">
      <w:pPr>
        <w:pStyle w:val="20"/>
        <w:numPr>
          <w:ilvl w:val="0"/>
          <w:numId w:val="24"/>
        </w:numPr>
        <w:shd w:val="clear" w:color="auto" w:fill="auto"/>
        <w:tabs>
          <w:tab w:val="left" w:pos="325"/>
        </w:tabs>
        <w:spacing w:before="0" w:after="0" w:line="319" w:lineRule="exact"/>
        <w:jc w:val="both"/>
        <w:rPr>
          <w:sz w:val="28"/>
          <w:szCs w:val="28"/>
        </w:rPr>
      </w:pPr>
      <w:r w:rsidRPr="00B65852">
        <w:rPr>
          <w:color w:val="000000"/>
          <w:sz w:val="28"/>
          <w:szCs w:val="28"/>
          <w:lang w:eastAsia="ru-RU" w:bidi="ru-RU"/>
        </w:rPr>
        <w:t>размещение информации на сайтах и информационных стендах «телефона доверия», на который все желающие могут сообщить информацию о фактах распространения наркотиков по всей России</w:t>
      </w:r>
      <w:r>
        <w:rPr>
          <w:color w:val="000000"/>
          <w:sz w:val="28"/>
          <w:szCs w:val="28"/>
          <w:lang w:eastAsia="ru-RU" w:bidi="ru-RU"/>
        </w:rPr>
        <w:t>;</w:t>
      </w:r>
    </w:p>
    <w:p w:rsidR="006163D1" w:rsidRPr="00B65852" w:rsidRDefault="006163D1" w:rsidP="006163D1">
      <w:pPr>
        <w:pStyle w:val="20"/>
        <w:numPr>
          <w:ilvl w:val="0"/>
          <w:numId w:val="24"/>
        </w:numPr>
        <w:shd w:val="clear" w:color="auto" w:fill="auto"/>
        <w:tabs>
          <w:tab w:val="left" w:pos="258"/>
        </w:tabs>
        <w:spacing w:before="0" w:after="0" w:line="319" w:lineRule="exact"/>
        <w:jc w:val="both"/>
        <w:rPr>
          <w:sz w:val="28"/>
          <w:szCs w:val="28"/>
        </w:rPr>
      </w:pPr>
      <w:r w:rsidRPr="00B65852">
        <w:rPr>
          <w:color w:val="000000"/>
          <w:sz w:val="28"/>
          <w:szCs w:val="28"/>
          <w:lang w:eastAsia="ru-RU" w:bidi="ru-RU"/>
        </w:rPr>
        <w:t>проведение классных часов и бесед на темы здорового образа жизни,</w:t>
      </w:r>
    </w:p>
    <w:p w:rsidR="006163D1" w:rsidRPr="00B65852" w:rsidRDefault="006163D1" w:rsidP="006163D1">
      <w:pPr>
        <w:pStyle w:val="20"/>
        <w:numPr>
          <w:ilvl w:val="0"/>
          <w:numId w:val="24"/>
        </w:numPr>
        <w:shd w:val="clear" w:color="auto" w:fill="auto"/>
        <w:tabs>
          <w:tab w:val="left" w:pos="258"/>
        </w:tabs>
        <w:spacing w:before="0" w:after="0" w:line="319" w:lineRule="exact"/>
        <w:jc w:val="both"/>
        <w:rPr>
          <w:sz w:val="28"/>
          <w:szCs w:val="28"/>
        </w:rPr>
      </w:pPr>
      <w:r w:rsidRPr="00B65852">
        <w:rPr>
          <w:color w:val="000000"/>
          <w:sz w:val="28"/>
          <w:szCs w:val="28"/>
          <w:lang w:eastAsia="ru-RU" w:bidi="ru-RU"/>
        </w:rPr>
        <w:t>просмотр тематических видеороликов</w:t>
      </w:r>
      <w:r>
        <w:rPr>
          <w:color w:val="000000"/>
          <w:sz w:val="28"/>
          <w:szCs w:val="28"/>
          <w:lang w:eastAsia="ru-RU" w:bidi="ru-RU"/>
        </w:rPr>
        <w:t>;</w:t>
      </w:r>
    </w:p>
    <w:p w:rsidR="006163D1" w:rsidRPr="00B65852" w:rsidRDefault="006163D1" w:rsidP="006163D1">
      <w:pPr>
        <w:pStyle w:val="20"/>
        <w:numPr>
          <w:ilvl w:val="0"/>
          <w:numId w:val="24"/>
        </w:numPr>
        <w:shd w:val="clear" w:color="auto" w:fill="auto"/>
        <w:tabs>
          <w:tab w:val="left" w:pos="258"/>
        </w:tabs>
        <w:spacing w:before="0" w:after="0" w:line="319" w:lineRule="exact"/>
        <w:jc w:val="both"/>
        <w:rPr>
          <w:sz w:val="28"/>
          <w:szCs w:val="28"/>
        </w:rPr>
      </w:pPr>
      <w:proofErr w:type="gramStart"/>
      <w:r w:rsidRPr="00B65852">
        <w:rPr>
          <w:color w:val="000000"/>
          <w:sz w:val="28"/>
          <w:szCs w:val="28"/>
          <w:lang w:eastAsia="ru-RU" w:bidi="ru-RU"/>
        </w:rPr>
        <w:t>проведение школьных и участие в городских спортивных мероприятиях</w:t>
      </w:r>
      <w:r>
        <w:rPr>
          <w:color w:val="000000"/>
          <w:sz w:val="28"/>
          <w:szCs w:val="28"/>
          <w:lang w:eastAsia="ru-RU" w:bidi="ru-RU"/>
        </w:rPr>
        <w:t>;</w:t>
      </w:r>
      <w:proofErr w:type="gramEnd"/>
    </w:p>
    <w:p w:rsidR="006163D1" w:rsidRPr="00B65852" w:rsidRDefault="006163D1" w:rsidP="006163D1">
      <w:pPr>
        <w:pStyle w:val="20"/>
        <w:numPr>
          <w:ilvl w:val="0"/>
          <w:numId w:val="24"/>
        </w:numPr>
        <w:shd w:val="clear" w:color="auto" w:fill="auto"/>
        <w:tabs>
          <w:tab w:val="left" w:pos="258"/>
        </w:tabs>
        <w:spacing w:before="0" w:after="0" w:line="319" w:lineRule="exact"/>
        <w:jc w:val="both"/>
        <w:rPr>
          <w:sz w:val="28"/>
          <w:szCs w:val="28"/>
        </w:rPr>
      </w:pPr>
      <w:r w:rsidRPr="00B65852">
        <w:rPr>
          <w:color w:val="000000"/>
          <w:sz w:val="28"/>
          <w:szCs w:val="28"/>
          <w:lang w:eastAsia="ru-RU" w:bidi="ru-RU"/>
        </w:rPr>
        <w:lastRenderedPageBreak/>
        <w:t>проведение родительских собраний и бесед с родителями на темы профилактика употребления ПАВ</w:t>
      </w:r>
      <w:r>
        <w:rPr>
          <w:color w:val="000000"/>
          <w:sz w:val="28"/>
          <w:szCs w:val="28"/>
          <w:lang w:eastAsia="ru-RU" w:bidi="ru-RU"/>
        </w:rPr>
        <w:t>;</w:t>
      </w:r>
    </w:p>
    <w:p w:rsidR="006163D1" w:rsidRPr="00B65852" w:rsidRDefault="006163D1" w:rsidP="006163D1">
      <w:pPr>
        <w:pStyle w:val="20"/>
        <w:numPr>
          <w:ilvl w:val="0"/>
          <w:numId w:val="24"/>
        </w:numPr>
        <w:shd w:val="clear" w:color="auto" w:fill="auto"/>
        <w:tabs>
          <w:tab w:val="left" w:pos="253"/>
        </w:tabs>
        <w:spacing w:before="0" w:after="0" w:line="319" w:lineRule="exact"/>
        <w:jc w:val="both"/>
        <w:rPr>
          <w:sz w:val="28"/>
          <w:szCs w:val="28"/>
        </w:rPr>
      </w:pPr>
      <w:r w:rsidRPr="00B65852">
        <w:rPr>
          <w:color w:val="000000"/>
          <w:sz w:val="28"/>
          <w:szCs w:val="28"/>
          <w:lang w:eastAsia="ru-RU" w:bidi="ru-RU"/>
        </w:rPr>
        <w:t>в ноябре 2018 года проведение медицинского тестирования на предмет раннего выявления немедицинского потребления наркотических средств и</w:t>
      </w:r>
      <w:r>
        <w:rPr>
          <w:color w:val="000000"/>
          <w:sz w:val="28"/>
          <w:szCs w:val="28"/>
          <w:lang w:eastAsia="ru-RU" w:bidi="ru-RU"/>
        </w:rPr>
        <w:t xml:space="preserve"> психотропных веществ (кроме МБ</w:t>
      </w:r>
      <w:r w:rsidRPr="00B65852">
        <w:rPr>
          <w:color w:val="000000"/>
          <w:sz w:val="28"/>
          <w:szCs w:val="28"/>
          <w:lang w:eastAsia="ru-RU" w:bidi="ru-RU"/>
        </w:rPr>
        <w:t>ОУ СОШ №12)</w:t>
      </w:r>
      <w:r>
        <w:rPr>
          <w:color w:val="000000"/>
          <w:sz w:val="28"/>
          <w:szCs w:val="28"/>
          <w:lang w:eastAsia="ru-RU" w:bidi="ru-RU"/>
        </w:rPr>
        <w:t>;</w:t>
      </w:r>
    </w:p>
    <w:p w:rsidR="006163D1" w:rsidRPr="00574C8D" w:rsidRDefault="006163D1" w:rsidP="00574C8D">
      <w:pPr>
        <w:pStyle w:val="20"/>
        <w:numPr>
          <w:ilvl w:val="0"/>
          <w:numId w:val="24"/>
        </w:numPr>
        <w:shd w:val="clear" w:color="auto" w:fill="auto"/>
        <w:tabs>
          <w:tab w:val="left" w:pos="253"/>
        </w:tabs>
        <w:spacing w:before="0" w:after="0" w:line="319" w:lineRule="exact"/>
        <w:jc w:val="both"/>
        <w:rPr>
          <w:sz w:val="28"/>
          <w:szCs w:val="28"/>
        </w:rPr>
      </w:pPr>
      <w:r w:rsidRPr="00B65852">
        <w:rPr>
          <w:color w:val="000000"/>
          <w:sz w:val="28"/>
          <w:szCs w:val="28"/>
          <w:lang w:eastAsia="ru-RU" w:bidi="ru-RU"/>
        </w:rPr>
        <w:t>участие в городском конкурсе плакатов, социальных роликов, буклетов «Мы за здоровый образ жизни!».</w:t>
      </w:r>
    </w:p>
    <w:p w:rsidR="006163D1" w:rsidRDefault="006163D1" w:rsidP="006163D1">
      <w:pPr>
        <w:jc w:val="center"/>
        <w:rPr>
          <w:b/>
          <w:bCs/>
          <w:color w:val="000000" w:themeColor="text1"/>
          <w:spacing w:val="-3"/>
          <w:u w:val="single"/>
        </w:rPr>
      </w:pPr>
      <w:r w:rsidRPr="006907B5">
        <w:rPr>
          <w:b/>
          <w:bCs/>
          <w:color w:val="000000" w:themeColor="text1"/>
          <w:spacing w:val="-3"/>
          <w:u w:val="single"/>
        </w:rPr>
        <w:t>Царев М.А.</w:t>
      </w:r>
    </w:p>
    <w:p w:rsidR="006163D1" w:rsidRPr="006163D1" w:rsidRDefault="006163D1" w:rsidP="006163D1">
      <w:pPr>
        <w:pStyle w:val="a7"/>
        <w:rPr>
          <w:sz w:val="28"/>
          <w:szCs w:val="28"/>
        </w:rPr>
      </w:pPr>
      <w:r w:rsidRPr="006163D1">
        <w:rPr>
          <w:sz w:val="28"/>
          <w:szCs w:val="28"/>
        </w:rPr>
        <w:t xml:space="preserve">- изготовление и распространение листовок среди занимающихся, проведение с ними разъяснительных бесед о проведении акции; </w:t>
      </w:r>
    </w:p>
    <w:p w:rsidR="006163D1" w:rsidRPr="00574C8D" w:rsidRDefault="006163D1" w:rsidP="00574C8D">
      <w:pPr>
        <w:pStyle w:val="a7"/>
        <w:rPr>
          <w:sz w:val="28"/>
          <w:szCs w:val="28"/>
        </w:rPr>
      </w:pPr>
      <w:r w:rsidRPr="006163D1">
        <w:rPr>
          <w:sz w:val="28"/>
          <w:szCs w:val="28"/>
        </w:rPr>
        <w:t xml:space="preserve">- в учреждениях на стендах и сайтах размещена информация о проведении акции. </w:t>
      </w:r>
    </w:p>
    <w:p w:rsidR="006163D1" w:rsidRDefault="006163D1" w:rsidP="006163D1">
      <w:pPr>
        <w:jc w:val="center"/>
        <w:rPr>
          <w:b/>
          <w:bCs/>
          <w:color w:val="000000" w:themeColor="text1"/>
          <w:spacing w:val="-3"/>
          <w:u w:val="single"/>
        </w:rPr>
      </w:pPr>
      <w:r>
        <w:rPr>
          <w:b/>
          <w:bCs/>
          <w:color w:val="000000" w:themeColor="text1"/>
          <w:spacing w:val="-3"/>
          <w:u w:val="single"/>
        </w:rPr>
        <w:t>Софронова А.А.</w:t>
      </w:r>
    </w:p>
    <w:p w:rsidR="006163D1" w:rsidRPr="007A5A5E" w:rsidRDefault="006163D1" w:rsidP="006163D1">
      <w:pPr>
        <w:ind w:firstLine="709"/>
        <w:jc w:val="both"/>
      </w:pPr>
      <w:r w:rsidRPr="007A5A5E">
        <w:t>Учреждения культуры городского округа Вичуга приняли участие в межведомственной комплексной профилактической операции «Здоровый образ жизни».</w:t>
      </w:r>
    </w:p>
    <w:p w:rsidR="006163D1" w:rsidRPr="007A5A5E" w:rsidRDefault="006163D1" w:rsidP="006163D1">
      <w:pPr>
        <w:ind w:firstLine="709"/>
        <w:jc w:val="both"/>
      </w:pPr>
      <w:r w:rsidRPr="007A5A5E">
        <w:t xml:space="preserve">В МБУДО «Детская школа искусств городского округа Вичуга имени Бориса Александровича </w:t>
      </w:r>
      <w:proofErr w:type="spellStart"/>
      <w:r w:rsidRPr="007A5A5E">
        <w:t>Перевезенцева</w:t>
      </w:r>
      <w:proofErr w:type="spellEnd"/>
      <w:r w:rsidRPr="007A5A5E">
        <w:t xml:space="preserve">» представлены работы победителей </w:t>
      </w:r>
      <w:proofErr w:type="spellStart"/>
      <w:r w:rsidRPr="007A5A5E">
        <w:t>внутришкольного</w:t>
      </w:r>
      <w:proofErr w:type="spellEnd"/>
      <w:r w:rsidRPr="007A5A5E">
        <w:t xml:space="preserve"> конкурса детского рисунка по пропаганде здорового образа жизни среди подрастающего поколения: «Я выбираю здоровый образ жизни», «Молодежь за спорт», «Занятия </w:t>
      </w:r>
      <w:proofErr w:type="spellStart"/>
      <w:proofErr w:type="gramStart"/>
      <w:r w:rsidRPr="007A5A5E">
        <w:t>спортом-путь</w:t>
      </w:r>
      <w:proofErr w:type="spellEnd"/>
      <w:proofErr w:type="gramEnd"/>
      <w:r w:rsidRPr="007A5A5E">
        <w:t xml:space="preserve"> к олимпиаде».</w:t>
      </w:r>
    </w:p>
    <w:p w:rsidR="006163D1" w:rsidRPr="007A5A5E" w:rsidRDefault="006163D1" w:rsidP="006163D1">
      <w:pPr>
        <w:ind w:firstLine="709"/>
        <w:jc w:val="both"/>
      </w:pPr>
      <w:r w:rsidRPr="007A5A5E">
        <w:t>А также учреждениями культуры были проведены мероприятия, приуроченные к Международному дню борьбы с наркоманией и незаконным оборотом наркотиков.</w:t>
      </w:r>
    </w:p>
    <w:p w:rsidR="006163D1" w:rsidRPr="007A5A5E" w:rsidRDefault="006163D1" w:rsidP="006163D1">
      <w:pPr>
        <w:ind w:firstLine="709"/>
        <w:jc w:val="both"/>
      </w:pPr>
      <w:r w:rsidRPr="007A5A5E">
        <w:t xml:space="preserve">Особую опасность наркомания представляет для вступающего в жизнь подрастающего поколения.  </w:t>
      </w:r>
    </w:p>
    <w:p w:rsidR="006163D1" w:rsidRPr="007A5A5E" w:rsidRDefault="006163D1" w:rsidP="006163D1">
      <w:pPr>
        <w:ind w:firstLine="709"/>
        <w:jc w:val="both"/>
      </w:pPr>
      <w:r w:rsidRPr="007A5A5E">
        <w:t xml:space="preserve">25 июня в МБУК «Клуб </w:t>
      </w:r>
      <w:proofErr w:type="spellStart"/>
      <w:r w:rsidRPr="007A5A5E">
        <w:t>им</w:t>
      </w:r>
      <w:proofErr w:type="gramStart"/>
      <w:r w:rsidRPr="007A5A5E">
        <w:t>.Ш</w:t>
      </w:r>
      <w:proofErr w:type="gramEnd"/>
      <w:r w:rsidRPr="007A5A5E">
        <w:t>агова</w:t>
      </w:r>
      <w:proofErr w:type="spellEnd"/>
      <w:r w:rsidRPr="007A5A5E">
        <w:t>» была проведена тематическая беседа «Нет наркотикам!» с участниками творчес</w:t>
      </w:r>
      <w:r>
        <w:t>ких коллективов. Во время беседы</w:t>
      </w:r>
      <w:r w:rsidRPr="007A5A5E">
        <w:t xml:space="preserve"> ребята узнали о социальной опасности наркомании.</w:t>
      </w:r>
    </w:p>
    <w:p w:rsidR="006163D1" w:rsidRDefault="006163D1" w:rsidP="006163D1">
      <w:pPr>
        <w:ind w:firstLine="709"/>
        <w:jc w:val="both"/>
      </w:pPr>
      <w:r w:rsidRPr="007A5A5E">
        <w:t>В этот же день в МБУК «Клуб им</w:t>
      </w:r>
      <w:proofErr w:type="gramStart"/>
      <w:r w:rsidRPr="007A5A5E">
        <w:t>.Ф</w:t>
      </w:r>
      <w:proofErr w:type="gramEnd"/>
      <w:r w:rsidRPr="007A5A5E">
        <w:t>рунзе» была проведена беседа «Не сломай свою судьбу»</w:t>
      </w:r>
      <w:r>
        <w:t xml:space="preserve"> о пагубном воздействии наркотических веществ на молодой организм </w:t>
      </w:r>
      <w:r w:rsidRPr="007A5A5E">
        <w:t xml:space="preserve"> с детьми-участниками творческих объединений.</w:t>
      </w:r>
    </w:p>
    <w:p w:rsidR="006163D1" w:rsidRPr="007A5A5E" w:rsidRDefault="006163D1" w:rsidP="006163D1">
      <w:pPr>
        <w:ind w:firstLine="709"/>
        <w:jc w:val="both"/>
      </w:pPr>
      <w:r>
        <w:t>С 13 июня в</w:t>
      </w:r>
      <w:r w:rsidRPr="007A5A5E">
        <w:t xml:space="preserve"> читальном зале центральной библиотеки МБУК «Централизованная библиотечная система»</w:t>
      </w:r>
      <w:r>
        <w:t>,</w:t>
      </w:r>
      <w:r w:rsidRPr="007A5A5E">
        <w:t xml:space="preserve"> в рамках Международного Дня борьбы с наркоманией и незаконным</w:t>
      </w:r>
      <w:r>
        <w:t xml:space="preserve"> оборотом наркотиков, работает</w:t>
      </w:r>
      <w:r w:rsidRPr="007A5A5E">
        <w:t xml:space="preserve"> книжная выставка – размышление «Скажи наркотикам НЕТ!».</w:t>
      </w:r>
    </w:p>
    <w:p w:rsidR="006163D1" w:rsidRPr="00574C8D" w:rsidRDefault="006163D1" w:rsidP="00574C8D">
      <w:pPr>
        <w:jc w:val="both"/>
      </w:pPr>
      <w:r w:rsidRPr="007A5A5E">
        <w:t xml:space="preserve">        На выставке представлены книги, листовки, статьи из журналов, посвященные проблеме наркомании</w:t>
      </w:r>
      <w:r>
        <w:t>.</w:t>
      </w:r>
      <w:r w:rsidRPr="007A5A5E">
        <w:t xml:space="preserve"> Книжная выставка будет работать до конца месяца</w:t>
      </w:r>
      <w:r>
        <w:t>.</w:t>
      </w:r>
    </w:p>
    <w:p w:rsidR="006163D1" w:rsidRPr="002529AB" w:rsidRDefault="006163D1" w:rsidP="006163D1">
      <w:pPr>
        <w:rPr>
          <w:color w:val="000000" w:themeColor="text1"/>
        </w:rPr>
      </w:pPr>
      <w:r w:rsidRPr="002529AB">
        <w:rPr>
          <w:b/>
          <w:bCs/>
          <w:color w:val="000000" w:themeColor="text1"/>
          <w:spacing w:val="-3"/>
        </w:rPr>
        <w:t xml:space="preserve">Решили:  </w:t>
      </w:r>
    </w:p>
    <w:p w:rsidR="006163D1" w:rsidRPr="00574C8D" w:rsidRDefault="006163D1" w:rsidP="006163D1">
      <w:pPr>
        <w:ind w:right="-108"/>
        <w:jc w:val="both"/>
        <w:rPr>
          <w:color w:val="000000" w:themeColor="text1"/>
        </w:rPr>
      </w:pPr>
      <w:r w:rsidRPr="00A83374">
        <w:rPr>
          <w:color w:val="000000" w:themeColor="text1"/>
        </w:rPr>
        <w:t>Принять к сведению доклад</w:t>
      </w:r>
      <w:r w:rsidR="00574C8D">
        <w:rPr>
          <w:color w:val="000000" w:themeColor="text1"/>
        </w:rPr>
        <w:t>ы</w:t>
      </w:r>
      <w:r w:rsidRPr="00A83374">
        <w:rPr>
          <w:color w:val="000000" w:themeColor="text1"/>
        </w:rPr>
        <w:t xml:space="preserve"> </w:t>
      </w:r>
      <w:r w:rsidR="00574C8D" w:rsidRPr="00574C8D">
        <w:rPr>
          <w:color w:val="000000" w:themeColor="text1"/>
        </w:rPr>
        <w:t xml:space="preserve"> </w:t>
      </w:r>
      <w:r w:rsidR="00574C8D">
        <w:rPr>
          <w:color w:val="000000" w:themeColor="text1"/>
        </w:rPr>
        <w:t>Макаровой В.В., Царева М.А., Софроновой А.А.</w:t>
      </w:r>
    </w:p>
    <w:p w:rsidR="00280400" w:rsidRDefault="00280400" w:rsidP="00574C8D"/>
    <w:p w:rsidR="00070D0C" w:rsidRPr="00631333" w:rsidRDefault="00070D0C" w:rsidP="00864262">
      <w:pPr>
        <w:jc w:val="both"/>
        <w:rPr>
          <w:b/>
          <w:color w:val="000000" w:themeColor="text1"/>
        </w:rPr>
      </w:pPr>
      <w:r w:rsidRPr="00631333">
        <w:rPr>
          <w:b/>
          <w:color w:val="000000" w:themeColor="text1"/>
        </w:rPr>
        <w:t>Председательствующий</w:t>
      </w:r>
      <w:r w:rsidRPr="00631333">
        <w:rPr>
          <w:b/>
          <w:color w:val="000000" w:themeColor="text1"/>
        </w:rPr>
        <w:tab/>
      </w:r>
      <w:r w:rsidRPr="00631333">
        <w:rPr>
          <w:b/>
          <w:color w:val="000000" w:themeColor="text1"/>
        </w:rPr>
        <w:tab/>
      </w:r>
      <w:r w:rsidRPr="00631333">
        <w:rPr>
          <w:b/>
          <w:color w:val="000000" w:themeColor="text1"/>
        </w:rPr>
        <w:tab/>
      </w:r>
      <w:r w:rsidRPr="00631333">
        <w:rPr>
          <w:b/>
          <w:color w:val="000000" w:themeColor="text1"/>
        </w:rPr>
        <w:tab/>
      </w:r>
      <w:r w:rsidRPr="00631333">
        <w:rPr>
          <w:b/>
          <w:color w:val="000000" w:themeColor="text1"/>
        </w:rPr>
        <w:tab/>
      </w:r>
      <w:r w:rsidRPr="00631333">
        <w:rPr>
          <w:b/>
          <w:color w:val="000000" w:themeColor="text1"/>
        </w:rPr>
        <w:tab/>
        <w:t>Д.Н. Домашников</w:t>
      </w:r>
    </w:p>
    <w:p w:rsidR="00070D0C" w:rsidRPr="00631333" w:rsidRDefault="00070D0C" w:rsidP="00864262">
      <w:pPr>
        <w:jc w:val="both"/>
        <w:rPr>
          <w:b/>
          <w:color w:val="000000" w:themeColor="text1"/>
        </w:rPr>
      </w:pPr>
    </w:p>
    <w:p w:rsidR="00B73C0B" w:rsidRPr="004D1945" w:rsidRDefault="00070D0C" w:rsidP="00864262">
      <w:pPr>
        <w:jc w:val="both"/>
        <w:rPr>
          <w:color w:val="000000" w:themeColor="text1"/>
        </w:rPr>
        <w:sectPr w:rsidR="00B73C0B" w:rsidRPr="004D1945" w:rsidSect="00574C8D">
          <w:pgSz w:w="11900" w:h="16840"/>
          <w:pgMar w:top="568" w:right="1127" w:bottom="142" w:left="1134" w:header="0" w:footer="3" w:gutter="0"/>
          <w:cols w:space="720"/>
          <w:noEndnote/>
          <w:docGrid w:linePitch="360"/>
        </w:sectPr>
      </w:pPr>
      <w:r w:rsidRPr="00631333">
        <w:rPr>
          <w:b/>
          <w:color w:val="000000" w:themeColor="text1"/>
        </w:rPr>
        <w:t>Секретарь комиссии</w:t>
      </w:r>
      <w:r w:rsidRPr="004D1945">
        <w:rPr>
          <w:b/>
          <w:color w:val="000000" w:themeColor="text1"/>
        </w:rPr>
        <w:tab/>
      </w:r>
      <w:r w:rsidRPr="004D1945">
        <w:rPr>
          <w:b/>
          <w:color w:val="000000" w:themeColor="text1"/>
        </w:rPr>
        <w:tab/>
      </w:r>
      <w:r w:rsidRPr="004D1945">
        <w:rPr>
          <w:b/>
          <w:color w:val="000000" w:themeColor="text1"/>
        </w:rPr>
        <w:tab/>
      </w:r>
      <w:r w:rsidRPr="004D1945">
        <w:rPr>
          <w:b/>
          <w:color w:val="000000" w:themeColor="text1"/>
        </w:rPr>
        <w:tab/>
      </w:r>
      <w:r w:rsidRPr="004D1945">
        <w:rPr>
          <w:b/>
          <w:color w:val="000000" w:themeColor="text1"/>
        </w:rPr>
        <w:tab/>
        <w:t xml:space="preserve">      </w:t>
      </w:r>
      <w:r w:rsidRPr="004D1945">
        <w:rPr>
          <w:b/>
          <w:color w:val="000000" w:themeColor="text1"/>
        </w:rPr>
        <w:tab/>
      </w:r>
      <w:r w:rsidRPr="004D1945">
        <w:rPr>
          <w:b/>
          <w:color w:val="000000" w:themeColor="text1"/>
        </w:rPr>
        <w:tab/>
        <w:t>Е.Е.Страхов</w:t>
      </w:r>
      <w:r w:rsidR="00C746C5">
        <w:rPr>
          <w:b/>
          <w:color w:val="000000" w:themeColor="text1"/>
        </w:rPr>
        <w:t>а</w:t>
      </w:r>
    </w:p>
    <w:p w:rsidR="00CE670D" w:rsidRDefault="00CE670D"/>
    <w:p w:rsidR="00CE670D" w:rsidRDefault="00CE670D"/>
    <w:p w:rsidR="00CE670D" w:rsidRDefault="00CE670D"/>
    <w:p w:rsidR="00CE670D" w:rsidRDefault="00CE670D"/>
    <w:p w:rsidR="00CE670D" w:rsidRDefault="00CE670D"/>
    <w:p w:rsidR="00CE670D" w:rsidRDefault="00CE670D"/>
    <w:p w:rsidR="00CE670D" w:rsidRDefault="00CE670D"/>
    <w:p w:rsidR="00CE670D" w:rsidRDefault="00CE670D"/>
    <w:p w:rsidR="00CE670D" w:rsidRDefault="00CE670D"/>
    <w:p w:rsidR="00CE670D" w:rsidRDefault="00CE670D"/>
    <w:p w:rsidR="00CE670D" w:rsidRDefault="00CE670D"/>
    <w:p w:rsidR="00CE670D" w:rsidRDefault="00CE670D"/>
    <w:p w:rsidR="00CE670D" w:rsidRDefault="00CE670D"/>
    <w:sectPr w:rsidR="00CE670D" w:rsidSect="00CE670D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41719AC"/>
    <w:multiLevelType w:val="multilevel"/>
    <w:tmpl w:val="0DD05D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413A24"/>
    <w:multiLevelType w:val="multilevel"/>
    <w:tmpl w:val="668EBB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627FA4"/>
    <w:multiLevelType w:val="multilevel"/>
    <w:tmpl w:val="0792B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CC3D95"/>
    <w:multiLevelType w:val="hybridMultilevel"/>
    <w:tmpl w:val="A0183792"/>
    <w:lvl w:ilvl="0" w:tplc="D2D00B3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79F6413"/>
    <w:multiLevelType w:val="multilevel"/>
    <w:tmpl w:val="818A3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7F49D2"/>
    <w:multiLevelType w:val="multilevel"/>
    <w:tmpl w:val="89306A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A938DF"/>
    <w:multiLevelType w:val="multilevel"/>
    <w:tmpl w:val="E848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4007CE"/>
    <w:multiLevelType w:val="multilevel"/>
    <w:tmpl w:val="295C31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1D6E0E"/>
    <w:multiLevelType w:val="multilevel"/>
    <w:tmpl w:val="A490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734BFA"/>
    <w:multiLevelType w:val="hybridMultilevel"/>
    <w:tmpl w:val="4FF62ADA"/>
    <w:lvl w:ilvl="0" w:tplc="876006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A017E16"/>
    <w:multiLevelType w:val="multilevel"/>
    <w:tmpl w:val="BCA0F8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  <w:color w:val="000000" w:themeColor="text1"/>
      </w:rPr>
    </w:lvl>
  </w:abstractNum>
  <w:abstractNum w:abstractNumId="12">
    <w:nsid w:val="405A103C"/>
    <w:multiLevelType w:val="multilevel"/>
    <w:tmpl w:val="E6807AE2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F32BBC"/>
    <w:multiLevelType w:val="multilevel"/>
    <w:tmpl w:val="1F3C9F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444A6F"/>
    <w:multiLevelType w:val="multilevel"/>
    <w:tmpl w:val="9DD4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1176A8"/>
    <w:multiLevelType w:val="hybridMultilevel"/>
    <w:tmpl w:val="4FF62ADA"/>
    <w:lvl w:ilvl="0" w:tplc="876006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4FE67C7"/>
    <w:multiLevelType w:val="multilevel"/>
    <w:tmpl w:val="2D9AB3C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  <w:color w:val="000000" w:themeColor="text1"/>
      </w:rPr>
    </w:lvl>
  </w:abstractNum>
  <w:abstractNum w:abstractNumId="17">
    <w:nsid w:val="579F2A5C"/>
    <w:multiLevelType w:val="hybridMultilevel"/>
    <w:tmpl w:val="5E789876"/>
    <w:lvl w:ilvl="0" w:tplc="6CC059C0">
      <w:start w:val="2016"/>
      <w:numFmt w:val="decimal"/>
      <w:lvlText w:val="%1"/>
      <w:lvlJc w:val="left"/>
      <w:pPr>
        <w:ind w:left="1168" w:hanging="60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C365213"/>
    <w:multiLevelType w:val="multilevel"/>
    <w:tmpl w:val="AD984B0E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7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4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96" w:hanging="2160"/>
      </w:pPr>
      <w:rPr>
        <w:rFonts w:hint="default"/>
      </w:rPr>
    </w:lvl>
  </w:abstractNum>
  <w:abstractNum w:abstractNumId="19">
    <w:nsid w:val="68B52A9E"/>
    <w:multiLevelType w:val="hybridMultilevel"/>
    <w:tmpl w:val="33DCE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E47361"/>
    <w:multiLevelType w:val="multilevel"/>
    <w:tmpl w:val="4DE4931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6FE62CED"/>
    <w:multiLevelType w:val="hybridMultilevel"/>
    <w:tmpl w:val="B36CE128"/>
    <w:lvl w:ilvl="0" w:tplc="C12EBCC8">
      <w:start w:val="1"/>
      <w:numFmt w:val="decimal"/>
      <w:lvlText w:val="%1)"/>
      <w:lvlJc w:val="left"/>
      <w:pPr>
        <w:ind w:left="8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2">
    <w:nsid w:val="7A363163"/>
    <w:multiLevelType w:val="hybridMultilevel"/>
    <w:tmpl w:val="E1BA3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FB35F7"/>
    <w:multiLevelType w:val="multilevel"/>
    <w:tmpl w:val="1EC49D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22"/>
  </w:num>
  <w:num w:numId="5">
    <w:abstractNumId w:val="9"/>
  </w:num>
  <w:num w:numId="6">
    <w:abstractNumId w:val="14"/>
  </w:num>
  <w:num w:numId="7">
    <w:abstractNumId w:val="7"/>
  </w:num>
  <w:num w:numId="8">
    <w:abstractNumId w:val="20"/>
  </w:num>
  <w:num w:numId="9">
    <w:abstractNumId w:val="2"/>
  </w:num>
  <w:num w:numId="10">
    <w:abstractNumId w:val="8"/>
  </w:num>
  <w:num w:numId="11">
    <w:abstractNumId w:val="6"/>
  </w:num>
  <w:num w:numId="12">
    <w:abstractNumId w:val="1"/>
  </w:num>
  <w:num w:numId="13">
    <w:abstractNumId w:val="18"/>
  </w:num>
  <w:num w:numId="14">
    <w:abstractNumId w:val="19"/>
  </w:num>
  <w:num w:numId="15">
    <w:abstractNumId w:val="10"/>
  </w:num>
  <w:num w:numId="16">
    <w:abstractNumId w:val="15"/>
  </w:num>
  <w:num w:numId="17">
    <w:abstractNumId w:val="12"/>
  </w:num>
  <w:num w:numId="18">
    <w:abstractNumId w:val="5"/>
  </w:num>
  <w:num w:numId="19">
    <w:abstractNumId w:val="11"/>
  </w:num>
  <w:num w:numId="20">
    <w:abstractNumId w:val="16"/>
  </w:num>
  <w:num w:numId="21">
    <w:abstractNumId w:val="13"/>
  </w:num>
  <w:num w:numId="22">
    <w:abstractNumId w:val="21"/>
  </w:num>
  <w:num w:numId="23">
    <w:abstractNumId w:val="3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7B0F97"/>
    <w:rsid w:val="00010FBB"/>
    <w:rsid w:val="00013438"/>
    <w:rsid w:val="000457F2"/>
    <w:rsid w:val="000509E8"/>
    <w:rsid w:val="0006107A"/>
    <w:rsid w:val="00070D0C"/>
    <w:rsid w:val="00090D04"/>
    <w:rsid w:val="00095652"/>
    <w:rsid w:val="000E5641"/>
    <w:rsid w:val="000E72BB"/>
    <w:rsid w:val="00101EA7"/>
    <w:rsid w:val="00102A9E"/>
    <w:rsid w:val="00104C78"/>
    <w:rsid w:val="00135787"/>
    <w:rsid w:val="00156AC9"/>
    <w:rsid w:val="001725E7"/>
    <w:rsid w:val="001819D7"/>
    <w:rsid w:val="00192CBE"/>
    <w:rsid w:val="001D18BC"/>
    <w:rsid w:val="001D1BE5"/>
    <w:rsid w:val="001D3C9C"/>
    <w:rsid w:val="001E0DAB"/>
    <w:rsid w:val="001E16A6"/>
    <w:rsid w:val="001E322E"/>
    <w:rsid w:val="00221598"/>
    <w:rsid w:val="0022437B"/>
    <w:rsid w:val="00225DD4"/>
    <w:rsid w:val="00243B4B"/>
    <w:rsid w:val="002440C2"/>
    <w:rsid w:val="00252330"/>
    <w:rsid w:val="002529AB"/>
    <w:rsid w:val="002554A4"/>
    <w:rsid w:val="0025628D"/>
    <w:rsid w:val="00261F36"/>
    <w:rsid w:val="0026705B"/>
    <w:rsid w:val="0027542A"/>
    <w:rsid w:val="00280001"/>
    <w:rsid w:val="00280400"/>
    <w:rsid w:val="002A04D3"/>
    <w:rsid w:val="002A04D9"/>
    <w:rsid w:val="002A0A1F"/>
    <w:rsid w:val="002B67D4"/>
    <w:rsid w:val="0031416A"/>
    <w:rsid w:val="003232B1"/>
    <w:rsid w:val="00342EFE"/>
    <w:rsid w:val="003564E1"/>
    <w:rsid w:val="00357E82"/>
    <w:rsid w:val="00372DA8"/>
    <w:rsid w:val="00372E90"/>
    <w:rsid w:val="00384841"/>
    <w:rsid w:val="00392213"/>
    <w:rsid w:val="003A20B1"/>
    <w:rsid w:val="003B0901"/>
    <w:rsid w:val="003B17FE"/>
    <w:rsid w:val="003C65DD"/>
    <w:rsid w:val="003E35A8"/>
    <w:rsid w:val="003F47E2"/>
    <w:rsid w:val="0041289B"/>
    <w:rsid w:val="0041405C"/>
    <w:rsid w:val="00414E8D"/>
    <w:rsid w:val="00417371"/>
    <w:rsid w:val="004204FA"/>
    <w:rsid w:val="004244E9"/>
    <w:rsid w:val="00426E37"/>
    <w:rsid w:val="004370B5"/>
    <w:rsid w:val="00451B6F"/>
    <w:rsid w:val="00455C83"/>
    <w:rsid w:val="004721B8"/>
    <w:rsid w:val="004727C5"/>
    <w:rsid w:val="004853D6"/>
    <w:rsid w:val="004A3089"/>
    <w:rsid w:val="004B2032"/>
    <w:rsid w:val="004B7871"/>
    <w:rsid w:val="004D1945"/>
    <w:rsid w:val="004D254D"/>
    <w:rsid w:val="004D5D42"/>
    <w:rsid w:val="00530B25"/>
    <w:rsid w:val="00537B7E"/>
    <w:rsid w:val="00574C8D"/>
    <w:rsid w:val="00597E02"/>
    <w:rsid w:val="005A74FA"/>
    <w:rsid w:val="005B5101"/>
    <w:rsid w:val="005D6195"/>
    <w:rsid w:val="005E1AE2"/>
    <w:rsid w:val="005E7F36"/>
    <w:rsid w:val="005F0E93"/>
    <w:rsid w:val="005F17FE"/>
    <w:rsid w:val="00611DA6"/>
    <w:rsid w:val="006163D1"/>
    <w:rsid w:val="00631333"/>
    <w:rsid w:val="00665E8A"/>
    <w:rsid w:val="006711A5"/>
    <w:rsid w:val="00671391"/>
    <w:rsid w:val="00685DDB"/>
    <w:rsid w:val="006907B5"/>
    <w:rsid w:val="00696A3A"/>
    <w:rsid w:val="006A09E6"/>
    <w:rsid w:val="006F07E5"/>
    <w:rsid w:val="0070568C"/>
    <w:rsid w:val="0071756B"/>
    <w:rsid w:val="0072263A"/>
    <w:rsid w:val="00730837"/>
    <w:rsid w:val="007543AB"/>
    <w:rsid w:val="00757BB6"/>
    <w:rsid w:val="007A51AD"/>
    <w:rsid w:val="007B0F97"/>
    <w:rsid w:val="007C2C51"/>
    <w:rsid w:val="007D38C9"/>
    <w:rsid w:val="007D4DEB"/>
    <w:rsid w:val="008247F2"/>
    <w:rsid w:val="00832C5B"/>
    <w:rsid w:val="00847B13"/>
    <w:rsid w:val="00864262"/>
    <w:rsid w:val="008758F8"/>
    <w:rsid w:val="008765B8"/>
    <w:rsid w:val="00883DD4"/>
    <w:rsid w:val="008862A1"/>
    <w:rsid w:val="00886761"/>
    <w:rsid w:val="00891249"/>
    <w:rsid w:val="008B30CE"/>
    <w:rsid w:val="008C2C92"/>
    <w:rsid w:val="008E07BA"/>
    <w:rsid w:val="008F5685"/>
    <w:rsid w:val="008F670D"/>
    <w:rsid w:val="00907285"/>
    <w:rsid w:val="009155E3"/>
    <w:rsid w:val="00924276"/>
    <w:rsid w:val="009430E5"/>
    <w:rsid w:val="0094546F"/>
    <w:rsid w:val="00951264"/>
    <w:rsid w:val="009532B6"/>
    <w:rsid w:val="00956008"/>
    <w:rsid w:val="00964536"/>
    <w:rsid w:val="0096500A"/>
    <w:rsid w:val="00973F74"/>
    <w:rsid w:val="009944A0"/>
    <w:rsid w:val="009A4EBA"/>
    <w:rsid w:val="009B43C7"/>
    <w:rsid w:val="009D679A"/>
    <w:rsid w:val="009E2271"/>
    <w:rsid w:val="009F01CD"/>
    <w:rsid w:val="009F1DD0"/>
    <w:rsid w:val="00A14C61"/>
    <w:rsid w:val="00A17F34"/>
    <w:rsid w:val="00A3235F"/>
    <w:rsid w:val="00A408CE"/>
    <w:rsid w:val="00A4217C"/>
    <w:rsid w:val="00A42A62"/>
    <w:rsid w:val="00A75976"/>
    <w:rsid w:val="00A83374"/>
    <w:rsid w:val="00A92707"/>
    <w:rsid w:val="00AA0240"/>
    <w:rsid w:val="00AC5082"/>
    <w:rsid w:val="00AC63B2"/>
    <w:rsid w:val="00B00106"/>
    <w:rsid w:val="00B06A68"/>
    <w:rsid w:val="00B075EC"/>
    <w:rsid w:val="00B15972"/>
    <w:rsid w:val="00B172D3"/>
    <w:rsid w:val="00B2726A"/>
    <w:rsid w:val="00B359CB"/>
    <w:rsid w:val="00B403FF"/>
    <w:rsid w:val="00B415D9"/>
    <w:rsid w:val="00B54587"/>
    <w:rsid w:val="00B65852"/>
    <w:rsid w:val="00B727E0"/>
    <w:rsid w:val="00B73C0B"/>
    <w:rsid w:val="00B934BD"/>
    <w:rsid w:val="00BB5466"/>
    <w:rsid w:val="00C06477"/>
    <w:rsid w:val="00C0781A"/>
    <w:rsid w:val="00C4623C"/>
    <w:rsid w:val="00C5382C"/>
    <w:rsid w:val="00C6091C"/>
    <w:rsid w:val="00C746C5"/>
    <w:rsid w:val="00C81212"/>
    <w:rsid w:val="00C8703B"/>
    <w:rsid w:val="00C87240"/>
    <w:rsid w:val="00C9418A"/>
    <w:rsid w:val="00CA2F8F"/>
    <w:rsid w:val="00CA6DAB"/>
    <w:rsid w:val="00CB3139"/>
    <w:rsid w:val="00CC1CD6"/>
    <w:rsid w:val="00CC5EF4"/>
    <w:rsid w:val="00CD38EF"/>
    <w:rsid w:val="00CE4DD1"/>
    <w:rsid w:val="00CE670D"/>
    <w:rsid w:val="00CF0802"/>
    <w:rsid w:val="00D04E31"/>
    <w:rsid w:val="00D122A9"/>
    <w:rsid w:val="00D165B3"/>
    <w:rsid w:val="00D253D2"/>
    <w:rsid w:val="00D3210B"/>
    <w:rsid w:val="00D63482"/>
    <w:rsid w:val="00D765D6"/>
    <w:rsid w:val="00DB50C3"/>
    <w:rsid w:val="00DB79C8"/>
    <w:rsid w:val="00DE47D2"/>
    <w:rsid w:val="00DF57FD"/>
    <w:rsid w:val="00E14013"/>
    <w:rsid w:val="00E32514"/>
    <w:rsid w:val="00E4432D"/>
    <w:rsid w:val="00E56CD2"/>
    <w:rsid w:val="00E60F32"/>
    <w:rsid w:val="00E67D66"/>
    <w:rsid w:val="00E9564F"/>
    <w:rsid w:val="00EF1302"/>
    <w:rsid w:val="00EF4691"/>
    <w:rsid w:val="00F003A6"/>
    <w:rsid w:val="00F0786E"/>
    <w:rsid w:val="00F0798D"/>
    <w:rsid w:val="00F170B8"/>
    <w:rsid w:val="00F44380"/>
    <w:rsid w:val="00F4640E"/>
    <w:rsid w:val="00F50089"/>
    <w:rsid w:val="00F701C0"/>
    <w:rsid w:val="00FA0448"/>
    <w:rsid w:val="00FA40B9"/>
    <w:rsid w:val="00FA7BD3"/>
    <w:rsid w:val="00FC4C64"/>
    <w:rsid w:val="00FC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679A"/>
    <w:pPr>
      <w:ind w:left="720"/>
      <w:contextualSpacing/>
    </w:pPr>
  </w:style>
  <w:style w:type="paragraph" w:customStyle="1" w:styleId="a5">
    <w:name w:val="???????"/>
    <w:rsid w:val="009944A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-US" w:eastAsia="zh-CN" w:bidi="hi-IN"/>
    </w:rPr>
  </w:style>
  <w:style w:type="paragraph" w:customStyle="1" w:styleId="ConsPlusNormal">
    <w:name w:val="ConsPlusNormal"/>
    <w:rsid w:val="009944A0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ConsPlusNonformat">
    <w:name w:val="ConsPlusNonformat"/>
    <w:uiPriority w:val="99"/>
    <w:rsid w:val="00F464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244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4E9"/>
    <w:pPr>
      <w:widowControl w:val="0"/>
      <w:shd w:val="clear" w:color="auto" w:fill="FFFFFF"/>
      <w:spacing w:before="120" w:after="360" w:line="0" w:lineRule="atLeast"/>
      <w:jc w:val="center"/>
    </w:pPr>
    <w:rPr>
      <w:sz w:val="22"/>
      <w:szCs w:val="22"/>
      <w:lang w:eastAsia="en-US"/>
    </w:rPr>
  </w:style>
  <w:style w:type="character" w:customStyle="1" w:styleId="Exact">
    <w:name w:val="Подпись к таблице Exact"/>
    <w:basedOn w:val="a0"/>
    <w:link w:val="a6"/>
    <w:rsid w:val="004244E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alibri10pt">
    <w:name w:val="Основной текст (2) + Calibri;10 pt"/>
    <w:basedOn w:val="2"/>
    <w:rsid w:val="004244E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libri10pt0">
    <w:name w:val="Основной текст (2) + Calibri;10 pt;Полужирный"/>
    <w:basedOn w:val="2"/>
    <w:rsid w:val="004244E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6">
    <w:name w:val="Подпись к таблице"/>
    <w:basedOn w:val="a"/>
    <w:link w:val="Exact"/>
    <w:rsid w:val="004244E9"/>
    <w:pPr>
      <w:widowControl w:val="0"/>
      <w:shd w:val="clear" w:color="auto" w:fill="FFFFFF"/>
      <w:spacing w:line="322" w:lineRule="exact"/>
      <w:ind w:firstLine="740"/>
    </w:pPr>
    <w:rPr>
      <w:sz w:val="22"/>
      <w:szCs w:val="22"/>
      <w:lang w:eastAsia="en-US"/>
    </w:rPr>
  </w:style>
  <w:style w:type="paragraph" w:customStyle="1" w:styleId="1">
    <w:name w:val="Основной текст1"/>
    <w:basedOn w:val="a"/>
    <w:rsid w:val="009F01CD"/>
    <w:pPr>
      <w:widowControl w:val="0"/>
      <w:shd w:val="clear" w:color="auto" w:fill="FFFFFF"/>
      <w:spacing w:after="120" w:line="322" w:lineRule="exact"/>
    </w:pPr>
    <w:rPr>
      <w:spacing w:val="9"/>
      <w:szCs w:val="20"/>
      <w:lang w:eastAsia="en-US"/>
    </w:rPr>
  </w:style>
  <w:style w:type="paragraph" w:styleId="a7">
    <w:name w:val="Normal (Web)"/>
    <w:basedOn w:val="a"/>
    <w:uiPriority w:val="99"/>
    <w:unhideWhenUsed/>
    <w:rsid w:val="00730837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30837"/>
    <w:rPr>
      <w:color w:val="0000FF"/>
      <w:u w:val="single"/>
    </w:rPr>
  </w:style>
  <w:style w:type="paragraph" w:customStyle="1" w:styleId="p12">
    <w:name w:val="p12"/>
    <w:basedOn w:val="a"/>
    <w:rsid w:val="001E16A6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1E16A6"/>
  </w:style>
  <w:style w:type="paragraph" w:customStyle="1" w:styleId="p1">
    <w:name w:val="p1"/>
    <w:basedOn w:val="a"/>
    <w:rsid w:val="001E16A6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1E16A6"/>
  </w:style>
  <w:style w:type="paragraph" w:customStyle="1" w:styleId="p11">
    <w:name w:val="p11"/>
    <w:basedOn w:val="a"/>
    <w:rsid w:val="001E16A6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Содержимое таблицы"/>
    <w:basedOn w:val="a"/>
    <w:rsid w:val="005E1AE2"/>
    <w:pPr>
      <w:suppressLineNumbers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customStyle="1" w:styleId="ConsPlusNormal0">
    <w:name w:val="ConsPlusNormal"/>
    <w:rsid w:val="005E1AE2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customStyle="1" w:styleId="10">
    <w:name w:val="Заголовок №1_"/>
    <w:basedOn w:val="a0"/>
    <w:link w:val="11"/>
    <w:rsid w:val="005E1AE2"/>
    <w:rPr>
      <w:rFonts w:ascii="Times New Roman" w:eastAsia="Times New Roman" w:hAnsi="Times New Roman" w:cs="Times New Roman"/>
      <w:i/>
      <w:iCs/>
      <w:spacing w:val="-50"/>
      <w:sz w:val="24"/>
      <w:szCs w:val="24"/>
      <w:shd w:val="clear" w:color="auto" w:fill="FFFFFF"/>
      <w:lang w:val="en-US" w:bidi="en-US"/>
    </w:rPr>
  </w:style>
  <w:style w:type="paragraph" w:customStyle="1" w:styleId="11">
    <w:name w:val="Заголовок №1"/>
    <w:basedOn w:val="a"/>
    <w:link w:val="10"/>
    <w:rsid w:val="005E1AE2"/>
    <w:pPr>
      <w:widowControl w:val="0"/>
      <w:shd w:val="clear" w:color="auto" w:fill="FFFFFF"/>
      <w:spacing w:line="523" w:lineRule="exact"/>
      <w:jc w:val="right"/>
      <w:outlineLvl w:val="0"/>
    </w:pPr>
    <w:rPr>
      <w:i/>
      <w:iCs/>
      <w:spacing w:val="-50"/>
      <w:sz w:val="24"/>
      <w:szCs w:val="24"/>
      <w:lang w:val="en-US" w:eastAsia="en-US" w:bidi="en-US"/>
    </w:rPr>
  </w:style>
  <w:style w:type="character" w:customStyle="1" w:styleId="213pt">
    <w:name w:val="Основной текст (2) + 13 pt"/>
    <w:basedOn w:val="2"/>
    <w:rsid w:val="0039221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252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rsid w:val="00252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"/>
    <w:basedOn w:val="6"/>
    <w:rsid w:val="002529A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0">
    <w:name w:val="Основной текст (5)"/>
    <w:basedOn w:val="5"/>
    <w:rsid w:val="002529AB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2529AB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2">
    <w:name w:val="Абзац списка1"/>
    <w:basedOn w:val="a"/>
    <w:rsid w:val="002800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ody Text"/>
    <w:basedOn w:val="a"/>
    <w:link w:val="ab"/>
    <w:rsid w:val="00631333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631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631333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631333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72DA8"/>
  </w:style>
  <w:style w:type="character" w:styleId="ae">
    <w:name w:val="Strong"/>
    <w:basedOn w:val="a0"/>
    <w:uiPriority w:val="22"/>
    <w:qFormat/>
    <w:rsid w:val="00F0798D"/>
    <w:rPr>
      <w:b/>
      <w:bCs/>
    </w:rPr>
  </w:style>
  <w:style w:type="character" w:customStyle="1" w:styleId="21">
    <w:name w:val="Заголовок №2_"/>
    <w:basedOn w:val="a0"/>
    <w:link w:val="22"/>
    <w:rsid w:val="00B934B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"/>
    <w:rsid w:val="00B934B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2">
    <w:name w:val="Заголовок №2"/>
    <w:basedOn w:val="a"/>
    <w:link w:val="21"/>
    <w:rsid w:val="00B934BD"/>
    <w:pPr>
      <w:widowControl w:val="0"/>
      <w:shd w:val="clear" w:color="auto" w:fill="FFFFFF"/>
      <w:spacing w:after="600" w:line="0" w:lineRule="atLeast"/>
      <w:jc w:val="center"/>
      <w:outlineLvl w:val="1"/>
    </w:pPr>
    <w:rPr>
      <w:b/>
      <w:bCs/>
      <w:lang w:eastAsia="en-US"/>
    </w:rPr>
  </w:style>
  <w:style w:type="character" w:customStyle="1" w:styleId="2115pt">
    <w:name w:val="Основной текст (2) + 11;5 pt;Курсив"/>
    <w:basedOn w:val="2"/>
    <w:rsid w:val="00C6091C"/>
    <w:rPr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2pt">
    <w:name w:val="Основной текст (2) + 12 pt;Не полужирный"/>
    <w:basedOn w:val="2"/>
    <w:rsid w:val="00C6091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C6091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25D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25DD4"/>
    <w:pPr>
      <w:widowControl w:val="0"/>
      <w:shd w:val="clear" w:color="auto" w:fill="FFFFFF"/>
      <w:spacing w:before="240" w:after="240" w:line="317" w:lineRule="exact"/>
      <w:jc w:val="both"/>
    </w:pPr>
    <w:rPr>
      <w:sz w:val="26"/>
      <w:szCs w:val="26"/>
      <w:lang w:eastAsia="en-US"/>
    </w:rPr>
  </w:style>
  <w:style w:type="character" w:customStyle="1" w:styleId="af">
    <w:name w:val="Подпись к таблице_"/>
    <w:basedOn w:val="a0"/>
    <w:rsid w:val="00267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"/>
    <w:basedOn w:val="2"/>
    <w:rsid w:val="0026705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4pt0pt">
    <w:name w:val="Основной текст (2) + 14 pt;Интервал 0 pt"/>
    <w:basedOn w:val="2"/>
    <w:rsid w:val="008862A1"/>
    <w:rPr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2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8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2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3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7497D-2C7A-4C44-B1A4-BBBAE8362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7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2018-10-02T10:58:00Z</cp:lastPrinted>
  <dcterms:created xsi:type="dcterms:W3CDTF">2018-10-01T09:42:00Z</dcterms:created>
  <dcterms:modified xsi:type="dcterms:W3CDTF">2018-10-02T11:30:00Z</dcterms:modified>
</cp:coreProperties>
</file>