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3832D5" w:rsidRDefault="00B82068" w:rsidP="00383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32D5" w:rsidRDefault="003832D5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32D5" w:rsidRDefault="003832D5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3832D5" w:rsidRDefault="003832D5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2D5" w:rsidRPr="00B82068" w:rsidRDefault="003832D5" w:rsidP="003832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марта 2022 г.                                                                                                     № 217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61" w:rsidRDefault="00DD1F61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B82068" w:rsidRPr="003412CE" w:rsidRDefault="00DD1F61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Вичуга от 04.05.2021 г. №292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59677C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в Российской Федерации»,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  постановление администрации городского округа  Вичуга от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04.05.2021 г. №292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мероприятий по реализации Стратегии социально-экономического развития городского округа Вичуга на период 2021-2024 гг.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изменение, изложив приложение к постановлению администрации городского округа Вичуга от 04.05.2021 г. №292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новой редакции 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3E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655626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        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.Н.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Плохов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Pr="003832D5" w:rsidRDefault="00DD1F61" w:rsidP="00DD1F61">
      <w:pPr>
        <w:pStyle w:val="3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 w:rsidR="003832D5">
        <w:rPr>
          <w:b w:val="0"/>
          <w:bCs w:val="0"/>
          <w:szCs w:val="28"/>
          <w:lang w:val="ru-RU"/>
        </w:rPr>
        <w:t xml:space="preserve"> 22.03.2022 г. № 217</w:t>
      </w:r>
    </w:p>
    <w:p w:rsidR="00DD1F61" w:rsidRDefault="00DD1F61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637E4" w:rsidRDefault="00857F2E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0EDB">
        <w:rPr>
          <w:rFonts w:ascii="Times New Roman" w:hAnsi="Times New Roman" w:cs="Times New Roman"/>
          <w:sz w:val="28"/>
          <w:szCs w:val="24"/>
        </w:rPr>
        <w:t>Приложение</w:t>
      </w:r>
    </w:p>
    <w:p w:rsidR="000B5E4A" w:rsidRPr="000B5E4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0B5E4A" w:rsidRPr="00580EDB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>городского округа Вичуга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5E4A">
        <w:rPr>
          <w:rFonts w:ascii="Times New Roman" w:hAnsi="Times New Roman" w:cs="Times New Roman"/>
          <w:sz w:val="28"/>
          <w:szCs w:val="24"/>
        </w:rPr>
        <w:t xml:space="preserve"> </w:t>
      </w:r>
      <w:r w:rsidR="00DD1F61">
        <w:rPr>
          <w:rFonts w:ascii="Times New Roman" w:hAnsi="Times New Roman" w:cs="Times New Roman"/>
          <w:sz w:val="28"/>
          <w:szCs w:val="24"/>
        </w:rPr>
        <w:t xml:space="preserve">04.05.2021 г. </w:t>
      </w:r>
      <w:r w:rsidRPr="000B5E4A">
        <w:rPr>
          <w:rFonts w:ascii="Times New Roman" w:hAnsi="Times New Roman" w:cs="Times New Roman"/>
          <w:sz w:val="28"/>
          <w:szCs w:val="24"/>
        </w:rPr>
        <w:t xml:space="preserve"> № </w:t>
      </w:r>
      <w:r w:rsidR="00DD1F61">
        <w:rPr>
          <w:rFonts w:ascii="Times New Roman" w:hAnsi="Times New Roman" w:cs="Times New Roman"/>
          <w:sz w:val="28"/>
          <w:szCs w:val="24"/>
        </w:rPr>
        <w:t>292</w:t>
      </w:r>
    </w:p>
    <w:p w:rsidR="000B5E4A" w:rsidRDefault="000B5E4A" w:rsidP="005D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B5E4A" w:rsidRDefault="000B5E4A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369D" w:rsidRPr="00857F2E" w:rsidRDefault="00A3369D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План  мероприятий по реализации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A3369D" w:rsidRPr="003412CE" w:rsidRDefault="00A3369D" w:rsidP="0034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 w:rsidR="003412CE">
        <w:rPr>
          <w:rFonts w:ascii="Times New Roman" w:hAnsi="Times New Roman" w:cs="Times New Roman"/>
          <w:b/>
          <w:sz w:val="28"/>
          <w:szCs w:val="24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/>
      </w:tblPr>
      <w:tblGrid>
        <w:gridCol w:w="696"/>
        <w:gridCol w:w="2814"/>
        <w:gridCol w:w="4678"/>
        <w:gridCol w:w="1593"/>
        <w:gridCol w:w="2943"/>
        <w:gridCol w:w="2976"/>
      </w:tblGrid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</w:t>
            </w:r>
            <w:r w:rsidR="005D7B82"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за счет всех источников, руб.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106C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106C40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100 000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90 300</w:t>
            </w:r>
          </w:p>
          <w:p w:rsidR="00851AD9" w:rsidRPr="008614CE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80 4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4A24B1" w:rsidRPr="008614CE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47 374 000 </w:t>
            </w:r>
          </w:p>
          <w:p w:rsidR="004A24B1" w:rsidRPr="008614CE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4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 000 </w:t>
            </w:r>
          </w:p>
          <w:p w:rsidR="004A24B1" w:rsidRPr="008614CE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4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0 000 </w:t>
            </w:r>
          </w:p>
          <w:p w:rsidR="004A24B1" w:rsidRPr="008614CE" w:rsidRDefault="004A24B1" w:rsidP="008163F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4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0 000 </w:t>
            </w:r>
          </w:p>
        </w:tc>
      </w:tr>
      <w:tr w:rsidR="00851AD9" w:rsidRPr="008614CE" w:rsidTr="00F02C2B">
        <w:trPr>
          <w:trHeight w:val="274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Регулярная работа штаба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по улучшению 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13.10.2020 г. № 621 «О 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экономики,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 требует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 Сохранение и создание новых рабочих мест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983 «Об утверждении муниципальной программы городского округа Вичуга Содействие занятости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 xml:space="preserve">404 000 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369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710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41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8163F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816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Реализация Плана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16.12.2020 г. № 808 «Об утверждении Плана мероприятий по созданию рабочих мест и развитию предпринимательской инициативы в городском округе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102C2D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51AD9" w:rsidRPr="008614CE" w:rsidTr="00F02C2B">
        <w:trPr>
          <w:trHeight w:val="1209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161 678 869,49</w:t>
            </w:r>
          </w:p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152 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901190,80</w:t>
            </w:r>
          </w:p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 xml:space="preserve"> 136 014 984,87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135 255 444,69</w:t>
            </w:r>
          </w:p>
        </w:tc>
      </w:tr>
      <w:tr w:rsidR="00851AD9" w:rsidRPr="008614CE" w:rsidTr="00F02C2B">
        <w:trPr>
          <w:trHeight w:val="42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134 996 729,18</w:t>
            </w:r>
          </w:p>
          <w:p w:rsidR="004812A9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143 599 020,38</w:t>
            </w:r>
            <w:r w:rsidR="004812A9" w:rsidRPr="00481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124 148 475,31</w:t>
            </w:r>
          </w:p>
          <w:p w:rsidR="00851AD9" w:rsidRPr="008614CE" w:rsidRDefault="00851AD9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122 628 576,35</w:t>
            </w:r>
          </w:p>
        </w:tc>
      </w:tr>
      <w:tr w:rsidR="00851AD9" w:rsidRPr="008614CE" w:rsidTr="00F02C2B">
        <w:trPr>
          <w:trHeight w:val="147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10 797 939,81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9 248 624,50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7 635 800,50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586 300,50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25 638 359,03</w:t>
            </w:r>
          </w:p>
          <w:p w:rsidR="00851AD9" w:rsidRPr="008614CE" w:rsidRDefault="00851AD9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13 743 834,47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564 520,97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534 474,47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39 206 591,04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39 728 764,32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27 709 845,44</w:t>
            </w:r>
            <w:r w:rsidR="00C1663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27 511 836,48</w:t>
            </w:r>
            <w:r w:rsidR="00C1663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4 444 580,47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3 483 123,0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2 266 197,80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2 230 894,40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8614CE">
              <w:rPr>
                <w:rFonts w:ascii="Times New Roman" w:eastAsia="Calibri" w:hAnsi="Times New Roman" w:cs="Times New Roman"/>
                <w:sz w:val="24"/>
              </w:rPr>
              <w:t>88 149,48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53 216,0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53 216,0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53 216,0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 образовательных  учреждениях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3 169 804,0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3 004 600,0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750 573,60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68 284,80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18 076 247,0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21 592 719,33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0C1770" w:rsidRPr="000C1770"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 743 293,11</w:t>
            </w:r>
          </w:p>
          <w:p w:rsidR="000C125C" w:rsidRPr="008614CE" w:rsidRDefault="000C125C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20 233 199,03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27499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0C2DD4">
              <w:rPr>
                <w:rFonts w:ascii="Times New Roman" w:eastAsia="Calibri" w:hAnsi="Times New Roman" w:cs="Times New Roman"/>
                <w:sz w:val="24"/>
              </w:rPr>
              <w:t>; 2023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8614CE">
              <w:rPr>
                <w:rFonts w:ascii="Times New Roman" w:eastAsia="Calibri" w:hAnsi="Times New Roman" w:cs="Times New Roman"/>
                <w:sz w:val="24"/>
              </w:rPr>
              <w:t>3 799 488,58</w:t>
            </w:r>
          </w:p>
          <w:p w:rsidR="00312FC5" w:rsidRPr="008614CE" w:rsidRDefault="00312FC5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1 563 834,20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23D84" w:rsidRPr="008614CE" w:rsidRDefault="000C125C" w:rsidP="00C23D8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 xml:space="preserve"> 54 173 790,06</w:t>
            </w:r>
          </w:p>
          <w:p w:rsidR="000C125C" w:rsidRPr="008614CE" w:rsidRDefault="000C125C" w:rsidP="007E53A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E53AC">
              <w:rPr>
                <w:rFonts w:ascii="Times New Roman" w:eastAsia="Calibri" w:hAnsi="Times New Roman" w:cs="Times New Roman"/>
                <w:sz w:val="24"/>
              </w:rPr>
              <w:t>29 279 864,97</w:t>
            </w:r>
            <w:r w:rsidR="004654A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23D84" w:rsidRPr="008614CE">
              <w:rPr>
                <w:rFonts w:ascii="Times New Roman" w:eastAsia="Calibri" w:hAnsi="Times New Roman" w:cs="Times New Roman"/>
                <w:sz w:val="24"/>
              </w:rPr>
              <w:t>23 075 481,71</w:t>
            </w:r>
            <w:r w:rsidR="004654A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23D84" w:rsidRPr="008614CE">
              <w:rPr>
                <w:rFonts w:ascii="Times New Roman" w:eastAsia="Calibri" w:hAnsi="Times New Roman" w:cs="Times New Roman"/>
                <w:sz w:val="24"/>
              </w:rPr>
              <w:t>22 927 914,29</w:t>
            </w:r>
            <w:r w:rsidR="004654A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6 454 426,29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3366B" w:rsidRPr="008614CE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402F7F">
              <w:rPr>
                <w:rFonts w:ascii="Times New Roman" w:eastAsia="Calibri" w:hAnsi="Times New Roman" w:cs="Times New Roman"/>
                <w:sz w:val="24"/>
              </w:rPr>
              <w:t> 287 095,58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 w:rsidR="00C3366B" w:rsidRPr="008614CE">
              <w:rPr>
                <w:rFonts w:ascii="Times New Roman" w:eastAsia="Calibri" w:hAnsi="Times New Roman" w:cs="Times New Roman"/>
                <w:sz w:val="24"/>
              </w:rPr>
              <w:t> 931 687,92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C3366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3366B" w:rsidRPr="008614CE">
              <w:rPr>
                <w:rFonts w:ascii="Times New Roman" w:eastAsia="Calibri" w:hAnsi="Times New Roman" w:cs="Times New Roman"/>
                <w:sz w:val="24"/>
              </w:rPr>
              <w:t> 902 463,12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3 743 435,44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E53AC">
              <w:rPr>
                <w:rFonts w:ascii="Times New Roman" w:eastAsia="Calibri" w:hAnsi="Times New Roman" w:cs="Times New Roman"/>
                <w:sz w:val="24"/>
              </w:rPr>
              <w:t>3 423 744,64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488 061,24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FE6C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466 261,44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№ 974 «Об утверждении муниципальной программы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1 234 433,43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26</w:t>
            </w:r>
            <w:r w:rsidR="00402F7F">
              <w:rPr>
                <w:rFonts w:ascii="Times New Roman" w:eastAsia="Calibri" w:hAnsi="Times New Roman" w:cs="Times New Roman"/>
                <w:sz w:val="24"/>
              </w:rPr>
              <w:t>7 569,73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033 935,03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FE6C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2024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017 887,13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5. Развитие физической культуры и спорта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16E6C" w:rsidRPr="008614CE">
              <w:rPr>
                <w:rFonts w:ascii="Times New Roman" w:eastAsia="Calibri" w:hAnsi="Times New Roman" w:cs="Times New Roman"/>
                <w:sz w:val="24"/>
              </w:rPr>
              <w:t> 414 834,25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7E53AC">
              <w:rPr>
                <w:rFonts w:ascii="Times New Roman" w:eastAsia="Calibri" w:hAnsi="Times New Roman" w:cs="Times New Roman"/>
                <w:sz w:val="24"/>
              </w:rPr>
              <w:t> 467 487,10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7 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483986,06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7742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 317 420,04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16E6C" w:rsidRPr="008614CE">
              <w:rPr>
                <w:rFonts w:ascii="Times New Roman" w:eastAsia="Calibri" w:hAnsi="Times New Roman" w:cs="Times New Roman"/>
                <w:sz w:val="24"/>
              </w:rPr>
              <w:t> 637 758,15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 7</w:t>
            </w:r>
            <w:r w:rsidR="007E53AC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E53AC">
              <w:rPr>
                <w:rFonts w:ascii="Times New Roman" w:eastAsia="Calibri" w:hAnsi="Times New Roman" w:cs="Times New Roman"/>
                <w:sz w:val="24"/>
              </w:rPr>
              <w:t> 712,0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150 600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150 600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991,8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121 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082,4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4 3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410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 xml:space="preserve">,90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E5365">
              <w:rPr>
                <w:rFonts w:ascii="Times New Roman" w:eastAsia="Calibri" w:hAnsi="Times New Roman" w:cs="Times New Roman"/>
                <w:sz w:val="24"/>
              </w:rPr>
              <w:t> 757 898,20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3 156 407,64</w:t>
            </w:r>
          </w:p>
          <w:p w:rsidR="000C125C" w:rsidRPr="008614CE" w:rsidRDefault="000C125C" w:rsidP="0098240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3 12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6 277,69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20 000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212 198,00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205 359,60</w:t>
            </w:r>
            <w:r w:rsidR="00BA656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98240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188 842,38</w:t>
            </w:r>
            <w:r w:rsidR="00BA656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384 </w:t>
            </w:r>
          </w:p>
          <w:p w:rsidR="005D7B82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388 384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350 262,75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313 396,74</w:t>
            </w:r>
          </w:p>
        </w:tc>
      </w:tr>
      <w:tr w:rsidR="000C125C" w:rsidRPr="008614CE" w:rsidTr="00F02C2B">
        <w:trPr>
          <w:trHeight w:val="1131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395 200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395 200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356 865,60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317 740,80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150 000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0  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135 450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692 300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748 000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675 444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601 392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11.11.2019 г. № 870 «Об утверждении муниципальной программы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755921" w:rsidRPr="008614CE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1 671 494 </w:t>
            </w:r>
          </w:p>
          <w:p w:rsidR="00755921" w:rsidRPr="008614CE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1 743 500 </w:t>
            </w:r>
          </w:p>
          <w:p w:rsidR="005D7B82" w:rsidRPr="008614CE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5D7B82"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000 </w:t>
            </w:r>
          </w:p>
          <w:p w:rsidR="00755921" w:rsidRPr="008614CE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="005D7B82"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1 705 000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9.2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C57574" w:rsidP="00C57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206 455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200 000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180 600</w:t>
            </w:r>
          </w:p>
          <w:p w:rsidR="000C125C" w:rsidRPr="008614CE" w:rsidRDefault="000C125C" w:rsidP="00F8397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0 8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63 764 190,38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812A9">
              <w:rPr>
                <w:rFonts w:ascii="Times New Roman" w:eastAsia="Calibri" w:hAnsi="Times New Roman" w:cs="Times New Roman"/>
                <w:sz w:val="24"/>
              </w:rPr>
              <w:t>22 358 425,91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4 728 520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4 871 270</w:t>
            </w:r>
          </w:p>
        </w:tc>
      </w:tr>
      <w:tr w:rsidR="000C125C" w:rsidRPr="008614CE" w:rsidTr="00F02C2B">
        <w:trPr>
          <w:trHeight w:val="279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 708 147,53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14 281 135,03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13 261 896,79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11 078 016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и повышение </w:t>
            </w:r>
            <w:r w:rsidRPr="008614CE">
              <w:rPr>
                <w:rFonts w:ascii="Times New Roman" w:hAnsi="Times New Roman" w:cs="Times New Roman"/>
                <w:sz w:val="24"/>
              </w:rPr>
              <w:lastRenderedPageBreak/>
              <w:t>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 от 25.10.2017 г.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ЖКХ, транспорта и связи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482 051,74</w:t>
            </w:r>
            <w:r w:rsidR="0021718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890 000</w:t>
            </w:r>
            <w:r w:rsidR="0021718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D7B82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803 670</w:t>
            </w:r>
            <w:r w:rsidR="0021718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715 560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11.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274996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9409D7">
              <w:rPr>
                <w:rFonts w:ascii="Times New Roman" w:eastAsia="Calibri" w:hAnsi="Times New Roman" w:cs="Times New Roman"/>
                <w:sz w:val="24"/>
              </w:rPr>
              <w:t>-2022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09D7"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F311C" w:rsidRPr="008614CE">
              <w:rPr>
                <w:rFonts w:ascii="Times New Roman" w:eastAsia="Calibri" w:hAnsi="Times New Roman" w:cs="Times New Roman"/>
                <w:sz w:val="24"/>
              </w:rPr>
              <w:t>1 289 475,20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D22FDF" w:rsidP="00BE53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E5365">
              <w:rPr>
                <w:rFonts w:ascii="Times New Roman" w:eastAsia="Calibri" w:hAnsi="Times New Roman" w:cs="Times New Roman"/>
                <w:sz w:val="24"/>
              </w:rPr>
              <w:t>1 309 643,95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9409D7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D22FDF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261 300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F311C" w:rsidRPr="008614CE">
              <w:rPr>
                <w:rFonts w:ascii="Times New Roman" w:eastAsia="Calibri" w:hAnsi="Times New Roman" w:cs="Times New Roman"/>
                <w:sz w:val="24"/>
              </w:rPr>
              <w:t> 805 215,80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22FDF" w:rsidRPr="008614CE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E5365">
              <w:rPr>
                <w:rFonts w:ascii="Times New Roman" w:eastAsia="Calibri" w:hAnsi="Times New Roman" w:cs="Times New Roman"/>
                <w:sz w:val="24"/>
              </w:rPr>
              <w:t> 957 167,60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22FDF" w:rsidRPr="008614CE">
              <w:rPr>
                <w:rFonts w:ascii="Times New Roman" w:eastAsia="Calibri" w:hAnsi="Times New Roman" w:cs="Times New Roman"/>
                <w:sz w:val="24"/>
              </w:rPr>
              <w:t>2 124 500,40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BE53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BE5365">
              <w:rPr>
                <w:rFonts w:ascii="Times New Roman" w:eastAsia="Calibri" w:hAnsi="Times New Roman" w:cs="Times New Roman"/>
                <w:sz w:val="24"/>
              </w:rPr>
              <w:t>2 124 500,40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12. Благоустройство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освещения, </w:t>
            </w:r>
            <w:r w:rsidRPr="008614CE">
              <w:t xml:space="preserve">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21 7</w:t>
            </w:r>
            <w:r w:rsidR="002158A8" w:rsidRPr="008614CE">
              <w:rPr>
                <w:rFonts w:ascii="Times New Roman" w:eastAsia="Calibri" w:hAnsi="Times New Roman" w:cs="Times New Roman"/>
                <w:sz w:val="24"/>
              </w:rPr>
              <w:t>44 984,49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820A0" w:rsidRDefault="000C125C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2022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19 600 000,0</w:t>
            </w:r>
          </w:p>
          <w:p w:rsidR="000C125C" w:rsidRPr="008614CE" w:rsidRDefault="00C57574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11 109 604,56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10 092 214,50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12.2.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1 758 200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 758 200,0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 587 654,60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>1 41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3 592,80</w:t>
            </w:r>
          </w:p>
        </w:tc>
      </w:tr>
      <w:tr w:rsidR="000C125C" w:rsidRPr="008614CE" w:rsidTr="00F02C2B">
        <w:trPr>
          <w:trHeight w:val="274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158A8" w:rsidRPr="008614CE">
              <w:rPr>
                <w:rFonts w:ascii="Times New Roman" w:eastAsia="Calibri" w:hAnsi="Times New Roman" w:cs="Times New Roman"/>
                <w:sz w:val="24"/>
              </w:rPr>
              <w:t>2 023 976,30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1 675 246,18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22471">
              <w:rPr>
                <w:rFonts w:ascii="Times New Roman" w:eastAsia="Calibri" w:hAnsi="Times New Roman" w:cs="Times New Roman"/>
                <w:sz w:val="24"/>
              </w:rPr>
              <w:t>557 403,40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82247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822471">
              <w:rPr>
                <w:rFonts w:ascii="Times New Roman" w:eastAsia="Calibri" w:hAnsi="Times New Roman" w:cs="Times New Roman"/>
                <w:sz w:val="24"/>
              </w:rPr>
              <w:t>500 191,30</w:t>
            </w:r>
            <w:bookmarkStart w:id="0" w:name="_GoBack"/>
            <w:bookmarkEnd w:id="0"/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274996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0C125C" w:rsidRPr="008614CE" w:rsidRDefault="00AF3B4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F879D7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761 263,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8614CE" w:rsidRDefault="00F879D7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1 200 631,58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35529A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CB12B1" w:rsidRPr="008614CE" w:rsidRDefault="00AF3B4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3 411 823,16</w:t>
            </w:r>
          </w:p>
          <w:p w:rsidR="004172FC" w:rsidRPr="008614CE" w:rsidRDefault="004172FC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7 841 116,86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rPr>
                <w:b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14.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Обеспечение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 г. – 4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602 096,45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2022 г. – 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833703">
              <w:rPr>
                <w:rFonts w:ascii="Times New Roman" w:eastAsia="Calibri" w:hAnsi="Times New Roman" w:cs="Times New Roman"/>
                <w:sz w:val="24"/>
              </w:rPr>
              <w:t> 775 563,11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2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931 225,32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8614CE" w:rsidRDefault="00CB12B1" w:rsidP="00DE5D7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2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905 661,07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15.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CB12B1" w:rsidRPr="008614CE" w:rsidTr="00F02C2B">
        <w:trPr>
          <w:trHeight w:val="26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CB12B1" w:rsidRPr="00580EDB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11.12.2015 г. №1592 «Об утверждении положения о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580EDB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59677C" w:rsidRDefault="0059677C" w:rsidP="0035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38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BE" w:rsidRDefault="008120BE" w:rsidP="00B82068">
      <w:pPr>
        <w:spacing w:after="0" w:line="240" w:lineRule="auto"/>
      </w:pPr>
      <w:r>
        <w:separator/>
      </w:r>
    </w:p>
  </w:endnote>
  <w:endnote w:type="continuationSeparator" w:id="0">
    <w:p w:rsidR="008120BE" w:rsidRDefault="008120BE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BE" w:rsidRDefault="008120BE" w:rsidP="00B82068">
      <w:pPr>
        <w:spacing w:after="0" w:line="240" w:lineRule="auto"/>
      </w:pPr>
      <w:r>
        <w:separator/>
      </w:r>
    </w:p>
  </w:footnote>
  <w:footnote w:type="continuationSeparator" w:id="0">
    <w:p w:rsidR="008120BE" w:rsidRDefault="008120BE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49E7"/>
    <w:rsid w:val="000A3B79"/>
    <w:rsid w:val="000B5E4A"/>
    <w:rsid w:val="000C125C"/>
    <w:rsid w:val="000C1770"/>
    <w:rsid w:val="000C2DD4"/>
    <w:rsid w:val="00102C2D"/>
    <w:rsid w:val="00106C40"/>
    <w:rsid w:val="001279DD"/>
    <w:rsid w:val="00183D18"/>
    <w:rsid w:val="001A7217"/>
    <w:rsid w:val="001B6355"/>
    <w:rsid w:val="001C2FFC"/>
    <w:rsid w:val="001C486E"/>
    <w:rsid w:val="001E060C"/>
    <w:rsid w:val="001E4280"/>
    <w:rsid w:val="002158A8"/>
    <w:rsid w:val="0021718A"/>
    <w:rsid w:val="00242DA7"/>
    <w:rsid w:val="00274996"/>
    <w:rsid w:val="002938F9"/>
    <w:rsid w:val="002A2C6A"/>
    <w:rsid w:val="002B456C"/>
    <w:rsid w:val="002C5F4D"/>
    <w:rsid w:val="002F50FC"/>
    <w:rsid w:val="00312FC5"/>
    <w:rsid w:val="00315537"/>
    <w:rsid w:val="003400B8"/>
    <w:rsid w:val="003412CE"/>
    <w:rsid w:val="0035529A"/>
    <w:rsid w:val="00363A70"/>
    <w:rsid w:val="003832D5"/>
    <w:rsid w:val="003C2FFD"/>
    <w:rsid w:val="003E1141"/>
    <w:rsid w:val="003F2A2B"/>
    <w:rsid w:val="003F770E"/>
    <w:rsid w:val="00402F7F"/>
    <w:rsid w:val="004172FC"/>
    <w:rsid w:val="0043508F"/>
    <w:rsid w:val="00440DB6"/>
    <w:rsid w:val="004654A5"/>
    <w:rsid w:val="00471018"/>
    <w:rsid w:val="004812A9"/>
    <w:rsid w:val="004963ED"/>
    <w:rsid w:val="004A24B1"/>
    <w:rsid w:val="004F2576"/>
    <w:rsid w:val="004F441B"/>
    <w:rsid w:val="00516E6C"/>
    <w:rsid w:val="00544783"/>
    <w:rsid w:val="0057742F"/>
    <w:rsid w:val="00580EDB"/>
    <w:rsid w:val="00585DDE"/>
    <w:rsid w:val="0059677C"/>
    <w:rsid w:val="005A26C5"/>
    <w:rsid w:val="005A2C0F"/>
    <w:rsid w:val="005D7B82"/>
    <w:rsid w:val="005E712F"/>
    <w:rsid w:val="005F292D"/>
    <w:rsid w:val="00622D39"/>
    <w:rsid w:val="00624874"/>
    <w:rsid w:val="00627229"/>
    <w:rsid w:val="0063099D"/>
    <w:rsid w:val="00643D1A"/>
    <w:rsid w:val="00655626"/>
    <w:rsid w:val="006D429F"/>
    <w:rsid w:val="007077E7"/>
    <w:rsid w:val="0070796E"/>
    <w:rsid w:val="00716858"/>
    <w:rsid w:val="0071723E"/>
    <w:rsid w:val="0072077D"/>
    <w:rsid w:val="00735A60"/>
    <w:rsid w:val="00755921"/>
    <w:rsid w:val="007703C2"/>
    <w:rsid w:val="007748CA"/>
    <w:rsid w:val="007A3F9D"/>
    <w:rsid w:val="007C0DA0"/>
    <w:rsid w:val="007D62BF"/>
    <w:rsid w:val="007E249D"/>
    <w:rsid w:val="007E4810"/>
    <w:rsid w:val="007E53AC"/>
    <w:rsid w:val="008120BE"/>
    <w:rsid w:val="008163F8"/>
    <w:rsid w:val="00822471"/>
    <w:rsid w:val="00832260"/>
    <w:rsid w:val="00833703"/>
    <w:rsid w:val="00851AD9"/>
    <w:rsid w:val="00857F2E"/>
    <w:rsid w:val="008614CE"/>
    <w:rsid w:val="008637E4"/>
    <w:rsid w:val="00885703"/>
    <w:rsid w:val="008915B3"/>
    <w:rsid w:val="009409D7"/>
    <w:rsid w:val="00982403"/>
    <w:rsid w:val="009C2DA2"/>
    <w:rsid w:val="009E0717"/>
    <w:rsid w:val="009E5B7B"/>
    <w:rsid w:val="009F63BC"/>
    <w:rsid w:val="00A001F9"/>
    <w:rsid w:val="00A3369D"/>
    <w:rsid w:val="00AA03F6"/>
    <w:rsid w:val="00AA1F65"/>
    <w:rsid w:val="00AB1287"/>
    <w:rsid w:val="00AF37D0"/>
    <w:rsid w:val="00AF3B41"/>
    <w:rsid w:val="00AF79A9"/>
    <w:rsid w:val="00B52EB2"/>
    <w:rsid w:val="00B76051"/>
    <w:rsid w:val="00B82068"/>
    <w:rsid w:val="00BA6566"/>
    <w:rsid w:val="00BE5365"/>
    <w:rsid w:val="00BF018E"/>
    <w:rsid w:val="00C16636"/>
    <w:rsid w:val="00C23D84"/>
    <w:rsid w:val="00C3366B"/>
    <w:rsid w:val="00C451F0"/>
    <w:rsid w:val="00C560B5"/>
    <w:rsid w:val="00C57574"/>
    <w:rsid w:val="00C936C8"/>
    <w:rsid w:val="00CA5838"/>
    <w:rsid w:val="00CB12B1"/>
    <w:rsid w:val="00D05D07"/>
    <w:rsid w:val="00D10C25"/>
    <w:rsid w:val="00D22FDF"/>
    <w:rsid w:val="00D271F5"/>
    <w:rsid w:val="00D32C9F"/>
    <w:rsid w:val="00D601F3"/>
    <w:rsid w:val="00D64E75"/>
    <w:rsid w:val="00DA4B07"/>
    <w:rsid w:val="00DA68E7"/>
    <w:rsid w:val="00DB04CC"/>
    <w:rsid w:val="00DD1F61"/>
    <w:rsid w:val="00DE0882"/>
    <w:rsid w:val="00DE142C"/>
    <w:rsid w:val="00DE5D7C"/>
    <w:rsid w:val="00DF6BDD"/>
    <w:rsid w:val="00E116CC"/>
    <w:rsid w:val="00E12CF7"/>
    <w:rsid w:val="00E314AB"/>
    <w:rsid w:val="00E565F9"/>
    <w:rsid w:val="00E64CCD"/>
    <w:rsid w:val="00E820A0"/>
    <w:rsid w:val="00EE5765"/>
    <w:rsid w:val="00EF311C"/>
    <w:rsid w:val="00F02C2B"/>
    <w:rsid w:val="00F074AE"/>
    <w:rsid w:val="00F3091A"/>
    <w:rsid w:val="00F513D7"/>
    <w:rsid w:val="00F67FD0"/>
    <w:rsid w:val="00F83975"/>
    <w:rsid w:val="00F879D7"/>
    <w:rsid w:val="00FA12CF"/>
    <w:rsid w:val="00FA62F3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A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Рита</cp:lastModifiedBy>
  <cp:revision>2</cp:revision>
  <cp:lastPrinted>2022-03-04T07:57:00Z</cp:lastPrinted>
  <dcterms:created xsi:type="dcterms:W3CDTF">2022-03-23T05:27:00Z</dcterms:created>
  <dcterms:modified xsi:type="dcterms:W3CDTF">2022-03-23T05:27:00Z</dcterms:modified>
</cp:coreProperties>
</file>