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85" w:rsidRDefault="00FD383D" w:rsidP="00EF66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3.15pt;margin-top:-19.85pt;width:207pt;height:8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Ligg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" stroked="f">
            <v:textbox>
              <w:txbxContent>
                <w:p w:rsidR="00493160" w:rsidRDefault="004931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D58D3"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85" w:rsidRDefault="00521185">
      <w:pPr>
        <w:jc w:val="center"/>
        <w:rPr>
          <w:sz w:val="20"/>
        </w:rPr>
      </w:pPr>
    </w:p>
    <w:p w:rsidR="00521185" w:rsidRDefault="00521185">
      <w:pPr>
        <w:pStyle w:val="1"/>
        <w:rPr>
          <w:b/>
          <w:bCs/>
          <w:sz w:val="44"/>
        </w:rPr>
      </w:pPr>
      <w:r>
        <w:rPr>
          <w:b/>
          <w:bCs/>
          <w:sz w:val="44"/>
        </w:rPr>
        <w:t>РАСПОРЯЖЕНИЕ</w:t>
      </w:r>
    </w:p>
    <w:p w:rsidR="00521185" w:rsidRDefault="00521185">
      <w:pPr>
        <w:rPr>
          <w:sz w:val="16"/>
        </w:rPr>
      </w:pPr>
    </w:p>
    <w:p w:rsidR="00521185" w:rsidRDefault="00521185" w:rsidP="00926127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75EBD">
        <w:rPr>
          <w:sz w:val="28"/>
          <w:szCs w:val="28"/>
        </w:rPr>
        <w:t>ГОРОДСКОГО ОКРУГА ВИЧУГА</w:t>
      </w:r>
    </w:p>
    <w:p w:rsidR="00B27591" w:rsidRDefault="00B27591" w:rsidP="00926127">
      <w:pPr>
        <w:pStyle w:val="20"/>
        <w:rPr>
          <w:sz w:val="28"/>
          <w:szCs w:val="28"/>
        </w:rPr>
      </w:pPr>
    </w:p>
    <w:p w:rsidR="00B27591" w:rsidRDefault="00B27591" w:rsidP="00B27591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29 августа 2023 г.                                                                                               № 125-р</w:t>
      </w:r>
    </w:p>
    <w:p w:rsidR="008147BC" w:rsidRDefault="008147BC" w:rsidP="00926127">
      <w:pPr>
        <w:pStyle w:val="20"/>
        <w:rPr>
          <w:sz w:val="28"/>
          <w:szCs w:val="28"/>
        </w:rPr>
      </w:pPr>
    </w:p>
    <w:p w:rsidR="008147BC" w:rsidRDefault="008147BC" w:rsidP="008147BC">
      <w:pPr>
        <w:pStyle w:val="3"/>
        <w:jc w:val="center"/>
      </w:pPr>
      <w:r>
        <w:t xml:space="preserve">Об утверждении графика проведения личного приема граждан </w:t>
      </w:r>
    </w:p>
    <w:p w:rsidR="008147BC" w:rsidRDefault="008147BC" w:rsidP="008147BC">
      <w:pPr>
        <w:pStyle w:val="3"/>
        <w:jc w:val="center"/>
      </w:pPr>
      <w:r>
        <w:t>в администрации гор</w:t>
      </w:r>
      <w:r w:rsidR="00DA4985">
        <w:t>од</w:t>
      </w:r>
      <w:r w:rsidR="00D060D2">
        <w:t>с</w:t>
      </w:r>
      <w:r w:rsidR="00544B1E">
        <w:t>кого округа Вичуга на сентябрь</w:t>
      </w:r>
      <w:r>
        <w:t xml:space="preserve"> 2023 года   </w:t>
      </w:r>
    </w:p>
    <w:p w:rsidR="008147BC" w:rsidRDefault="008147BC" w:rsidP="008147BC"/>
    <w:p w:rsidR="008147BC" w:rsidRDefault="008147BC" w:rsidP="008147BC"/>
    <w:p w:rsidR="008147BC" w:rsidRDefault="008147BC" w:rsidP="00814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соответствии с Федеральным  законом от 02.05.2006г. № 59-ФЗ «О  порядке рассмотрения обращений граждан Российской Федерации», руководствуясь Уставом городского округа Вичуга:                                            </w:t>
      </w:r>
    </w:p>
    <w:p w:rsidR="008147BC" w:rsidRDefault="008147BC" w:rsidP="008147BC">
      <w:pPr>
        <w:jc w:val="both"/>
        <w:rPr>
          <w:sz w:val="28"/>
          <w:szCs w:val="28"/>
        </w:rPr>
      </w:pPr>
    </w:p>
    <w:p w:rsidR="008147BC" w:rsidRDefault="008147BC" w:rsidP="00814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График проведения личного приема граждан ответственными работниками администрации гор</w:t>
      </w:r>
      <w:r w:rsidR="00DA4985">
        <w:rPr>
          <w:sz w:val="28"/>
          <w:szCs w:val="28"/>
        </w:rPr>
        <w:t>о</w:t>
      </w:r>
      <w:r w:rsidR="00544B1E">
        <w:rPr>
          <w:sz w:val="28"/>
          <w:szCs w:val="28"/>
        </w:rPr>
        <w:t>дского округа Вичуга  на сентябрь</w:t>
      </w:r>
      <w:r>
        <w:rPr>
          <w:sz w:val="28"/>
          <w:szCs w:val="28"/>
        </w:rPr>
        <w:t xml:space="preserve"> 2023 года  – утвердить (прилагается).</w:t>
      </w:r>
    </w:p>
    <w:p w:rsidR="008147BC" w:rsidRDefault="008147BC" w:rsidP="00814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Утвержденный график проведения личного приема граждан опубликовать в газете «Вичугские новости» и разместить на официальном сайте администрации городского округа Вичуга в информационно-телекоммуникационной сети «Интернет».</w:t>
      </w:r>
    </w:p>
    <w:p w:rsidR="008147BC" w:rsidRDefault="008147BC" w:rsidP="00814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МКУ «Управление административными зданиями и транспортом» Землянову А.В. при проведении личного приема произвести обеспечение граждан средствами индивидуальной защиты. </w:t>
      </w:r>
    </w:p>
    <w:p w:rsidR="008147BC" w:rsidRDefault="008147BC" w:rsidP="00814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</w:t>
      </w:r>
      <w:r w:rsidR="00D060D2">
        <w:rPr>
          <w:sz w:val="28"/>
          <w:szCs w:val="28"/>
        </w:rPr>
        <w:t xml:space="preserve">распоряжения возложить на </w:t>
      </w:r>
      <w:r>
        <w:rPr>
          <w:sz w:val="28"/>
          <w:szCs w:val="28"/>
        </w:rPr>
        <w:t>начальника организационного отдела Никольскую М.А.</w:t>
      </w:r>
    </w:p>
    <w:p w:rsidR="008147BC" w:rsidRDefault="008147BC" w:rsidP="008147BC">
      <w:pPr>
        <w:jc w:val="both"/>
        <w:rPr>
          <w:sz w:val="28"/>
          <w:szCs w:val="28"/>
        </w:rPr>
      </w:pPr>
    </w:p>
    <w:p w:rsidR="008147BC" w:rsidRDefault="008147BC" w:rsidP="008147BC">
      <w:pPr>
        <w:jc w:val="both"/>
        <w:rPr>
          <w:sz w:val="28"/>
          <w:szCs w:val="28"/>
        </w:rPr>
      </w:pPr>
    </w:p>
    <w:p w:rsidR="008147BC" w:rsidRDefault="008147BC" w:rsidP="008147BC">
      <w:pPr>
        <w:jc w:val="both"/>
        <w:rPr>
          <w:sz w:val="28"/>
          <w:szCs w:val="28"/>
        </w:rPr>
      </w:pPr>
    </w:p>
    <w:p w:rsidR="008147BC" w:rsidRDefault="008147BC" w:rsidP="008147BC">
      <w:pPr>
        <w:pStyle w:val="20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округа  Вичуга                                                          П.Н. Плохов</w:t>
      </w:r>
    </w:p>
    <w:p w:rsidR="008147BC" w:rsidRDefault="008147BC" w:rsidP="008147BC">
      <w:pPr>
        <w:pStyle w:val="20"/>
        <w:jc w:val="left"/>
        <w:rPr>
          <w:sz w:val="28"/>
          <w:szCs w:val="28"/>
        </w:rPr>
      </w:pPr>
    </w:p>
    <w:p w:rsidR="008147BC" w:rsidRDefault="008147BC" w:rsidP="008147BC">
      <w:pPr>
        <w:pStyle w:val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147BC" w:rsidRDefault="008147BC" w:rsidP="008147BC">
      <w:pPr>
        <w:pStyle w:val="20"/>
        <w:jc w:val="both"/>
        <w:rPr>
          <w:sz w:val="28"/>
          <w:szCs w:val="28"/>
        </w:rPr>
      </w:pPr>
    </w:p>
    <w:p w:rsidR="008147BC" w:rsidRDefault="008147BC" w:rsidP="008147BC">
      <w:pPr>
        <w:pStyle w:val="20"/>
        <w:jc w:val="both"/>
        <w:rPr>
          <w:sz w:val="28"/>
          <w:szCs w:val="28"/>
        </w:rPr>
      </w:pPr>
    </w:p>
    <w:p w:rsidR="008147BC" w:rsidRDefault="008147BC" w:rsidP="008147BC">
      <w:pPr>
        <w:pStyle w:val="20"/>
        <w:jc w:val="both"/>
        <w:rPr>
          <w:sz w:val="28"/>
          <w:szCs w:val="28"/>
        </w:rPr>
      </w:pPr>
    </w:p>
    <w:p w:rsidR="008147BC" w:rsidRDefault="008147BC" w:rsidP="008147BC">
      <w:pPr>
        <w:pStyle w:val="20"/>
        <w:jc w:val="both"/>
        <w:rPr>
          <w:sz w:val="28"/>
          <w:szCs w:val="28"/>
        </w:rPr>
      </w:pPr>
    </w:p>
    <w:p w:rsidR="008147BC" w:rsidRDefault="008147BC" w:rsidP="008147BC">
      <w:pPr>
        <w:pStyle w:val="20"/>
        <w:jc w:val="both"/>
        <w:rPr>
          <w:sz w:val="28"/>
          <w:szCs w:val="28"/>
        </w:rPr>
      </w:pPr>
    </w:p>
    <w:p w:rsidR="008147BC" w:rsidRDefault="008147BC" w:rsidP="008147BC">
      <w:pPr>
        <w:pStyle w:val="20"/>
        <w:jc w:val="both"/>
        <w:rPr>
          <w:sz w:val="28"/>
          <w:szCs w:val="28"/>
        </w:rPr>
      </w:pPr>
    </w:p>
    <w:p w:rsidR="008147BC" w:rsidRDefault="008147BC" w:rsidP="008147BC">
      <w:pPr>
        <w:pStyle w:val="20"/>
        <w:jc w:val="both"/>
        <w:rPr>
          <w:sz w:val="28"/>
          <w:szCs w:val="28"/>
        </w:rPr>
      </w:pPr>
    </w:p>
    <w:p w:rsidR="008147BC" w:rsidRDefault="008147BC" w:rsidP="008147BC">
      <w:pPr>
        <w:pStyle w:val="20"/>
        <w:jc w:val="both"/>
        <w:rPr>
          <w:sz w:val="28"/>
          <w:szCs w:val="28"/>
        </w:rPr>
      </w:pPr>
    </w:p>
    <w:p w:rsidR="008147BC" w:rsidRDefault="008147BC" w:rsidP="008147BC">
      <w:pPr>
        <w:pStyle w:val="20"/>
        <w:jc w:val="both"/>
        <w:rPr>
          <w:sz w:val="28"/>
          <w:szCs w:val="28"/>
        </w:rPr>
      </w:pPr>
    </w:p>
    <w:p w:rsidR="008147BC" w:rsidRDefault="008147BC" w:rsidP="008147BC">
      <w:pPr>
        <w:pStyle w:val="20"/>
        <w:jc w:val="both"/>
        <w:rPr>
          <w:sz w:val="28"/>
          <w:szCs w:val="28"/>
        </w:rPr>
      </w:pPr>
    </w:p>
    <w:p w:rsidR="008147BC" w:rsidRDefault="008147BC" w:rsidP="008147BC">
      <w:pPr>
        <w:jc w:val="right"/>
      </w:pPr>
      <w:r>
        <w:lastRenderedPageBreak/>
        <w:t>Приложение</w:t>
      </w:r>
    </w:p>
    <w:p w:rsidR="008147BC" w:rsidRDefault="008147BC" w:rsidP="008147BC">
      <w:pPr>
        <w:jc w:val="right"/>
      </w:pPr>
      <w:r>
        <w:t xml:space="preserve">       к  распоряжению администрации </w:t>
      </w:r>
    </w:p>
    <w:p w:rsidR="008147BC" w:rsidRDefault="00DA4985" w:rsidP="008147BC">
      <w:pPr>
        <w:tabs>
          <w:tab w:val="left" w:pos="3804"/>
          <w:tab w:val="right" w:pos="9921"/>
        </w:tabs>
        <w:jc w:val="right"/>
      </w:pPr>
      <w:r>
        <w:tab/>
        <w:t>г</w:t>
      </w:r>
      <w:r w:rsidR="00544B1E">
        <w:t>ородского округа Вичуга от</w:t>
      </w:r>
      <w:r w:rsidR="00B27591">
        <w:t xml:space="preserve"> 29.08.2023 г. № 125-р</w:t>
      </w:r>
      <w:r w:rsidR="008147BC">
        <w:t xml:space="preserve">  </w:t>
      </w:r>
    </w:p>
    <w:p w:rsidR="008147BC" w:rsidRDefault="008147BC" w:rsidP="008147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147BC" w:rsidRDefault="008147BC" w:rsidP="008147BC">
      <w:pPr>
        <w:rPr>
          <w:sz w:val="28"/>
          <w:szCs w:val="28"/>
        </w:rPr>
      </w:pPr>
    </w:p>
    <w:p w:rsidR="008147BC" w:rsidRDefault="008147BC" w:rsidP="0081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Р А Ф И К                                                                                                                                                                              </w:t>
      </w:r>
    </w:p>
    <w:p w:rsidR="008147BC" w:rsidRDefault="008147BC" w:rsidP="0081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личного приема граждан в администрации </w:t>
      </w:r>
    </w:p>
    <w:p w:rsidR="008147BC" w:rsidRDefault="008147BC" w:rsidP="0081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="00DA4985">
        <w:rPr>
          <w:b/>
          <w:sz w:val="28"/>
          <w:szCs w:val="28"/>
        </w:rPr>
        <w:t>р</w:t>
      </w:r>
      <w:r w:rsidR="00D060D2">
        <w:rPr>
          <w:b/>
          <w:sz w:val="28"/>
          <w:szCs w:val="28"/>
        </w:rPr>
        <w:t xml:space="preserve">одского округа Вичуга на </w:t>
      </w:r>
      <w:r w:rsidR="00544B1E">
        <w:rPr>
          <w:b/>
          <w:sz w:val="28"/>
          <w:szCs w:val="28"/>
        </w:rPr>
        <w:t>сентябрь</w:t>
      </w:r>
      <w:r w:rsidR="00B634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 года  </w:t>
      </w:r>
    </w:p>
    <w:p w:rsidR="008147BC" w:rsidRDefault="008147BC" w:rsidP="008147BC">
      <w:pPr>
        <w:jc w:val="center"/>
        <w:rPr>
          <w:b/>
        </w:rPr>
      </w:pPr>
    </w:p>
    <w:p w:rsidR="008147BC" w:rsidRDefault="008147BC" w:rsidP="008147BC">
      <w:pPr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W w:w="8796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043"/>
        <w:gridCol w:w="1275"/>
        <w:gridCol w:w="1418"/>
        <w:gridCol w:w="1520"/>
      </w:tblGrid>
      <w:tr w:rsidR="00346239" w:rsidTr="00346239">
        <w:tc>
          <w:tcPr>
            <w:tcW w:w="540" w:type="dxa"/>
            <w:shd w:val="clear" w:color="auto" w:fill="auto"/>
          </w:tcPr>
          <w:p w:rsidR="00346239" w:rsidRDefault="00346239">
            <w:pPr>
              <w:pStyle w:val="20"/>
              <w:tabs>
                <w:tab w:val="left" w:pos="1785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>
            <w:pPr>
              <w:pStyle w:val="20"/>
              <w:tabs>
                <w:tab w:val="left" w:pos="1785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Ф.И.О., должность</w:t>
            </w:r>
          </w:p>
          <w:p w:rsidR="00346239" w:rsidRDefault="00346239">
            <w:pPr>
              <w:pStyle w:val="20"/>
              <w:tabs>
                <w:tab w:val="left" w:pos="117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ведущего прием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  <w:p w:rsidR="00346239" w:rsidRDefault="00346239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кабинета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Время</w:t>
            </w:r>
          </w:p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проведения</w:t>
            </w:r>
          </w:p>
        </w:tc>
      </w:tr>
      <w:tr w:rsidR="00346239" w:rsidTr="00346239">
        <w:trPr>
          <w:trHeight w:val="251"/>
        </w:trPr>
        <w:tc>
          <w:tcPr>
            <w:tcW w:w="540" w:type="dxa"/>
            <w:shd w:val="clear" w:color="auto" w:fill="auto"/>
          </w:tcPr>
          <w:p w:rsidR="00346239" w:rsidRDefault="00346239" w:rsidP="008147BC">
            <w:pPr>
              <w:jc w:val="both"/>
            </w:pPr>
            <w: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27591">
            <w:pPr>
              <w:jc w:val="both"/>
            </w:pPr>
            <w:r>
              <w:t>Плохов П.Н., глава городского округа Вичуга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r>
              <w:t>04.09.2023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 13:00ч. </w:t>
            </w:r>
          </w:p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 15:00ч.</w:t>
            </w:r>
          </w:p>
        </w:tc>
      </w:tr>
      <w:tr w:rsidR="00346239" w:rsidTr="00346239">
        <w:trPr>
          <w:trHeight w:val="512"/>
        </w:trPr>
        <w:tc>
          <w:tcPr>
            <w:tcW w:w="540" w:type="dxa"/>
            <w:shd w:val="clear" w:color="auto" w:fill="auto"/>
          </w:tcPr>
          <w:p w:rsidR="00346239" w:rsidRDefault="00346239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 w:rsidP="00B27591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Виноградова И.А., первый заместитель главы администрации</w:t>
            </w:r>
          </w:p>
          <w:p w:rsidR="00346239" w:rsidRPr="00E97F5A" w:rsidRDefault="00346239" w:rsidP="00B27591">
            <w:pPr>
              <w:pStyle w:val="20"/>
              <w:jc w:val="both"/>
              <w:rPr>
                <w:b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r>
              <w:t>04. 09.2023</w:t>
            </w:r>
          </w:p>
          <w:p w:rsidR="00346239" w:rsidRDefault="00346239" w:rsidP="00B54B87">
            <w:r>
              <w:t>11.09.2023</w:t>
            </w:r>
          </w:p>
          <w:p w:rsidR="00346239" w:rsidRDefault="00346239" w:rsidP="00B54B87">
            <w:r>
              <w:t>18.09.2023</w:t>
            </w:r>
          </w:p>
          <w:p w:rsidR="00346239" w:rsidRDefault="00346239" w:rsidP="00B54B87">
            <w:r>
              <w:t>25.09.2023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 10:00ч. </w:t>
            </w:r>
          </w:p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 12:00ч.</w:t>
            </w:r>
          </w:p>
        </w:tc>
      </w:tr>
      <w:tr w:rsidR="00346239" w:rsidTr="00346239">
        <w:trPr>
          <w:trHeight w:val="251"/>
        </w:trPr>
        <w:tc>
          <w:tcPr>
            <w:tcW w:w="540" w:type="dxa"/>
            <w:shd w:val="clear" w:color="auto" w:fill="auto"/>
          </w:tcPr>
          <w:p w:rsidR="00346239" w:rsidRPr="00976881" w:rsidRDefault="00346239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Pr="00976881" w:rsidRDefault="00346239" w:rsidP="00B27591">
            <w:pPr>
              <w:pStyle w:val="20"/>
              <w:jc w:val="both"/>
              <w:rPr>
                <w:b w:val="0"/>
                <w:sz w:val="24"/>
              </w:rPr>
            </w:pPr>
            <w:r w:rsidRPr="00976881">
              <w:rPr>
                <w:b w:val="0"/>
                <w:sz w:val="24"/>
              </w:rPr>
              <w:t>Мочных В.В., заместитель главы администрации по жилищно-коммунальному хозяйству, председатель комитета по управлению имуществом городского округа Вичуга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r>
              <w:t>05. 09.2023</w:t>
            </w:r>
          </w:p>
          <w:p w:rsidR="00346239" w:rsidRDefault="00346239" w:rsidP="00B54B87">
            <w:r>
              <w:t>12.09.2023</w:t>
            </w:r>
          </w:p>
          <w:p w:rsidR="00346239" w:rsidRDefault="00346239" w:rsidP="00B54B87">
            <w:r>
              <w:t>19.09.2023</w:t>
            </w:r>
          </w:p>
          <w:p w:rsidR="00346239" w:rsidRDefault="00346239" w:rsidP="00B54B87">
            <w:r>
              <w:t>26.09.2023</w:t>
            </w:r>
          </w:p>
          <w:p w:rsidR="00346239" w:rsidRDefault="00346239" w:rsidP="00B54B87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 10:00ч. </w:t>
            </w:r>
          </w:p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 12:00ч.</w:t>
            </w:r>
          </w:p>
        </w:tc>
      </w:tr>
      <w:tr w:rsidR="00346239" w:rsidTr="00346239">
        <w:trPr>
          <w:trHeight w:val="607"/>
        </w:trPr>
        <w:tc>
          <w:tcPr>
            <w:tcW w:w="540" w:type="dxa"/>
            <w:shd w:val="clear" w:color="auto" w:fill="auto"/>
          </w:tcPr>
          <w:p w:rsidR="00346239" w:rsidRPr="00E97F5A" w:rsidRDefault="00346239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 w:rsidP="00B27591">
            <w:pPr>
              <w:pStyle w:val="20"/>
              <w:jc w:val="both"/>
              <w:rPr>
                <w:b w:val="0"/>
                <w:sz w:val="24"/>
              </w:rPr>
            </w:pPr>
            <w:r w:rsidRPr="00E97F5A">
              <w:rPr>
                <w:b w:val="0"/>
                <w:sz w:val="24"/>
              </w:rPr>
              <w:t>Свешников В.Н., заместитель главы администрации по строительству и архитектуре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r>
              <w:t>06. 09.2023</w:t>
            </w:r>
          </w:p>
          <w:p w:rsidR="00346239" w:rsidRDefault="00346239" w:rsidP="00B54B87">
            <w:bookmarkStart w:id="0" w:name="_GoBack"/>
            <w:bookmarkEnd w:id="0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 10:00ч. </w:t>
            </w:r>
          </w:p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 12:00ч.</w:t>
            </w:r>
          </w:p>
        </w:tc>
      </w:tr>
      <w:tr w:rsidR="00346239" w:rsidTr="00346239">
        <w:trPr>
          <w:trHeight w:val="251"/>
        </w:trPr>
        <w:tc>
          <w:tcPr>
            <w:tcW w:w="540" w:type="dxa"/>
            <w:shd w:val="clear" w:color="auto" w:fill="auto"/>
          </w:tcPr>
          <w:p w:rsidR="00346239" w:rsidRDefault="00346239" w:rsidP="00AC58CA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 w:rsidP="00B27591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Юрышев А.Д., 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 w:rsidP="00AC58C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r>
              <w:t>07. 09.2023</w:t>
            </w:r>
          </w:p>
          <w:p w:rsidR="00346239" w:rsidRDefault="00346239" w:rsidP="00B54B87">
            <w:r>
              <w:t>14.09.2023</w:t>
            </w:r>
          </w:p>
          <w:p w:rsidR="00346239" w:rsidRDefault="00346239" w:rsidP="00B54B87">
            <w:r>
              <w:t>21.09.2023</w:t>
            </w:r>
          </w:p>
          <w:p w:rsidR="00346239" w:rsidRDefault="00346239" w:rsidP="00B54B87">
            <w:r>
              <w:t>28.09.2023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 10:00ч. </w:t>
            </w:r>
          </w:p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 12:00ч.</w:t>
            </w:r>
          </w:p>
        </w:tc>
      </w:tr>
      <w:tr w:rsidR="00346239" w:rsidTr="00346239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39" w:rsidRPr="00346239" w:rsidRDefault="00346239" w:rsidP="003A5BDD">
            <w:pPr>
              <w:pStyle w:val="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Pr="00346239" w:rsidRDefault="00346239" w:rsidP="00B27591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Рогова Е.В., начальник отдела экономики, предпринимательства и рекламы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r>
              <w:t>01. 09.2023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 10:00ч. </w:t>
            </w:r>
          </w:p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 12:00ч.</w:t>
            </w:r>
          </w:p>
        </w:tc>
      </w:tr>
      <w:tr w:rsidR="00346239" w:rsidTr="00346239">
        <w:trPr>
          <w:trHeight w:val="607"/>
        </w:trPr>
        <w:tc>
          <w:tcPr>
            <w:tcW w:w="540" w:type="dxa"/>
            <w:shd w:val="clear" w:color="auto" w:fill="auto"/>
          </w:tcPr>
          <w:p w:rsidR="00346239" w:rsidRDefault="00346239" w:rsidP="00AC58CA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 w:rsidP="00B27591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Коныгина А.В., начальник отдела муниципального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 w:rsidP="00AC58C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r>
              <w:t>08. 09.2023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 10:00ч. </w:t>
            </w:r>
          </w:p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 12:00ч.</w:t>
            </w:r>
          </w:p>
        </w:tc>
      </w:tr>
      <w:tr w:rsidR="00346239" w:rsidTr="00346239">
        <w:trPr>
          <w:trHeight w:val="607"/>
        </w:trPr>
        <w:tc>
          <w:tcPr>
            <w:tcW w:w="540" w:type="dxa"/>
            <w:shd w:val="clear" w:color="auto" w:fill="auto"/>
          </w:tcPr>
          <w:p w:rsidR="00346239" w:rsidRDefault="00346239" w:rsidP="00D86999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 w:rsidP="00B27591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Никольская М.А., начальник организационного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9" w:rsidRDefault="00346239" w:rsidP="00D86999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r>
              <w:t>15. 09.2023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 10:00ч. </w:t>
            </w:r>
          </w:p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 12:00ч.</w:t>
            </w:r>
          </w:p>
        </w:tc>
      </w:tr>
      <w:tr w:rsidR="00346239" w:rsidTr="00346239">
        <w:trPr>
          <w:trHeight w:val="607"/>
        </w:trPr>
        <w:tc>
          <w:tcPr>
            <w:tcW w:w="540" w:type="dxa"/>
            <w:shd w:val="clear" w:color="auto" w:fill="auto"/>
          </w:tcPr>
          <w:p w:rsidR="00346239" w:rsidRDefault="00346239" w:rsidP="00D86999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27591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Шуянов А.Г., начальник  отдела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D86999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r>
              <w:t>22.09.2023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 10:00ч. </w:t>
            </w:r>
          </w:p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 12:00ч.</w:t>
            </w:r>
          </w:p>
        </w:tc>
      </w:tr>
      <w:tr w:rsidR="00346239" w:rsidTr="00346239">
        <w:trPr>
          <w:trHeight w:val="607"/>
        </w:trPr>
        <w:tc>
          <w:tcPr>
            <w:tcW w:w="540" w:type="dxa"/>
            <w:shd w:val="clear" w:color="auto" w:fill="auto"/>
          </w:tcPr>
          <w:p w:rsidR="00346239" w:rsidRDefault="00346239" w:rsidP="00D86999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27591">
            <w:pPr>
              <w:pStyle w:val="2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Ширков Р.В.</w:t>
            </w:r>
            <w:r w:rsidR="004407DC">
              <w:rPr>
                <w:b w:val="0"/>
                <w:sz w:val="24"/>
              </w:rPr>
              <w:t>, начальник отдела градостроительства и дорожной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4407DC" w:rsidP="00D86999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303</w:t>
            </w:r>
          </w:p>
          <w:p w:rsidR="004407DC" w:rsidRDefault="004407DC" w:rsidP="00D86999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г. Вичуга, ул. 50 лет Октября, д.19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r>
              <w:t>29.09.2023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 10:00ч. </w:t>
            </w:r>
          </w:p>
          <w:p w:rsidR="00346239" w:rsidRDefault="00346239" w:rsidP="00B54B87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 12:00ч.</w:t>
            </w:r>
          </w:p>
        </w:tc>
      </w:tr>
    </w:tbl>
    <w:p w:rsidR="004902FE" w:rsidRDefault="004902FE" w:rsidP="00926127">
      <w:pPr>
        <w:pStyle w:val="20"/>
        <w:rPr>
          <w:sz w:val="28"/>
          <w:szCs w:val="28"/>
        </w:rPr>
      </w:pPr>
    </w:p>
    <w:sectPr w:rsidR="004902FE" w:rsidSect="00BA48C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675"/>
    <w:multiLevelType w:val="hybridMultilevel"/>
    <w:tmpl w:val="F7F4EA96"/>
    <w:lvl w:ilvl="0" w:tplc="437EAF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12715"/>
    <w:multiLevelType w:val="hybridMultilevel"/>
    <w:tmpl w:val="2B4EDEDC"/>
    <w:lvl w:ilvl="0" w:tplc="B204CE9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501B8"/>
    <w:multiLevelType w:val="hybridMultilevel"/>
    <w:tmpl w:val="572A7E9C"/>
    <w:lvl w:ilvl="0" w:tplc="C708F23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E06044"/>
    <w:multiLevelType w:val="hybridMultilevel"/>
    <w:tmpl w:val="D5A0D840"/>
    <w:lvl w:ilvl="0" w:tplc="B71C60B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731A4"/>
    <w:multiLevelType w:val="hybridMultilevel"/>
    <w:tmpl w:val="F1364670"/>
    <w:lvl w:ilvl="0" w:tplc="A0DC82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F502E29"/>
    <w:multiLevelType w:val="hybridMultilevel"/>
    <w:tmpl w:val="029A3D3C"/>
    <w:lvl w:ilvl="0" w:tplc="E74AC93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C7D58"/>
    <w:multiLevelType w:val="hybridMultilevel"/>
    <w:tmpl w:val="6886509A"/>
    <w:lvl w:ilvl="0" w:tplc="93BADB44">
      <w:start w:val="1"/>
      <w:numFmt w:val="decimal"/>
      <w:lvlText w:val="%1."/>
      <w:lvlJc w:val="left"/>
      <w:pPr>
        <w:ind w:left="11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1797E"/>
    <w:multiLevelType w:val="hybridMultilevel"/>
    <w:tmpl w:val="277E9060"/>
    <w:lvl w:ilvl="0" w:tplc="473AF4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202F7"/>
    <w:rsid w:val="000575A7"/>
    <w:rsid w:val="00182CEC"/>
    <w:rsid w:val="002373D6"/>
    <w:rsid w:val="00242759"/>
    <w:rsid w:val="00296882"/>
    <w:rsid w:val="00346239"/>
    <w:rsid w:val="00375EBD"/>
    <w:rsid w:val="003A5BDD"/>
    <w:rsid w:val="003D0796"/>
    <w:rsid w:val="004022BF"/>
    <w:rsid w:val="004407DC"/>
    <w:rsid w:val="0047686E"/>
    <w:rsid w:val="004902FE"/>
    <w:rsid w:val="00493160"/>
    <w:rsid w:val="00521185"/>
    <w:rsid w:val="00544B1E"/>
    <w:rsid w:val="00581EFA"/>
    <w:rsid w:val="005D2236"/>
    <w:rsid w:val="00700010"/>
    <w:rsid w:val="007A1227"/>
    <w:rsid w:val="00810D3C"/>
    <w:rsid w:val="008147BC"/>
    <w:rsid w:val="0087231C"/>
    <w:rsid w:val="00890DE2"/>
    <w:rsid w:val="009202F7"/>
    <w:rsid w:val="00926127"/>
    <w:rsid w:val="00934C80"/>
    <w:rsid w:val="00944323"/>
    <w:rsid w:val="00976881"/>
    <w:rsid w:val="009B22F2"/>
    <w:rsid w:val="009C6A78"/>
    <w:rsid w:val="009D27A3"/>
    <w:rsid w:val="00A60C4C"/>
    <w:rsid w:val="00A71E88"/>
    <w:rsid w:val="00AC58CA"/>
    <w:rsid w:val="00B27591"/>
    <w:rsid w:val="00B6348C"/>
    <w:rsid w:val="00BA48C1"/>
    <w:rsid w:val="00BC4F9C"/>
    <w:rsid w:val="00C02F48"/>
    <w:rsid w:val="00C34B3A"/>
    <w:rsid w:val="00C51043"/>
    <w:rsid w:val="00D060D2"/>
    <w:rsid w:val="00D27DF7"/>
    <w:rsid w:val="00D64302"/>
    <w:rsid w:val="00D67C40"/>
    <w:rsid w:val="00DA4985"/>
    <w:rsid w:val="00DC6F6B"/>
    <w:rsid w:val="00DF7E3C"/>
    <w:rsid w:val="00E232B6"/>
    <w:rsid w:val="00E97F5A"/>
    <w:rsid w:val="00ED58D3"/>
    <w:rsid w:val="00EF66C1"/>
    <w:rsid w:val="00F84769"/>
    <w:rsid w:val="00F85833"/>
    <w:rsid w:val="00FD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3D"/>
    <w:rPr>
      <w:sz w:val="24"/>
      <w:szCs w:val="24"/>
    </w:rPr>
  </w:style>
  <w:style w:type="paragraph" w:styleId="1">
    <w:name w:val="heading 1"/>
    <w:basedOn w:val="a"/>
    <w:next w:val="a"/>
    <w:qFormat/>
    <w:rsid w:val="00FD38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383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D383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373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83D"/>
    <w:pPr>
      <w:jc w:val="both"/>
    </w:pPr>
    <w:rPr>
      <w:sz w:val="28"/>
    </w:rPr>
  </w:style>
  <w:style w:type="paragraph" w:styleId="20">
    <w:name w:val="Body Text 2"/>
    <w:basedOn w:val="a"/>
    <w:link w:val="21"/>
    <w:rsid w:val="00FD383D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FD383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F66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locked/>
    <w:rsid w:val="00934C80"/>
    <w:rPr>
      <w:b/>
      <w:bCs/>
      <w:sz w:val="28"/>
      <w:szCs w:val="24"/>
      <w:lang w:val="ru-RU" w:eastAsia="ru-RU" w:bidi="ar-SA"/>
    </w:rPr>
  </w:style>
  <w:style w:type="character" w:customStyle="1" w:styleId="a4">
    <w:name w:val="Основной текст Знак"/>
    <w:link w:val="a3"/>
    <w:semiHidden/>
    <w:locked/>
    <w:rsid w:val="00934C80"/>
    <w:rPr>
      <w:sz w:val="28"/>
      <w:szCs w:val="24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934C80"/>
    <w:rPr>
      <w:b/>
      <w:bCs/>
      <w:sz w:val="36"/>
      <w:szCs w:val="24"/>
      <w:lang w:val="ru-RU" w:eastAsia="ru-RU" w:bidi="ar-SA"/>
    </w:rPr>
  </w:style>
  <w:style w:type="paragraph" w:customStyle="1" w:styleId="ConsPlusTitle">
    <w:name w:val="ConsPlusTitle"/>
    <w:rsid w:val="00BA48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BA48C1"/>
    <w:rPr>
      <w:color w:val="0000FF"/>
      <w:u w:val="single"/>
    </w:rPr>
  </w:style>
  <w:style w:type="paragraph" w:customStyle="1" w:styleId="Standard">
    <w:name w:val="Standard"/>
    <w:rsid w:val="00C51043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373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F66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locked/>
    <w:rsid w:val="00934C80"/>
    <w:rPr>
      <w:b/>
      <w:bCs/>
      <w:sz w:val="28"/>
      <w:szCs w:val="24"/>
      <w:lang w:val="ru-RU" w:eastAsia="ru-RU" w:bidi="ar-SA"/>
    </w:rPr>
  </w:style>
  <w:style w:type="character" w:customStyle="1" w:styleId="a4">
    <w:name w:val="Основной текст Знак"/>
    <w:link w:val="a3"/>
    <w:semiHidden/>
    <w:locked/>
    <w:rsid w:val="00934C80"/>
    <w:rPr>
      <w:sz w:val="28"/>
      <w:szCs w:val="24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934C80"/>
    <w:rPr>
      <w:b/>
      <w:bCs/>
      <w:sz w:val="36"/>
      <w:szCs w:val="24"/>
      <w:lang w:val="ru-RU" w:eastAsia="ru-RU" w:bidi="ar-SA"/>
    </w:rPr>
  </w:style>
  <w:style w:type="paragraph" w:customStyle="1" w:styleId="ConsPlusTitle">
    <w:name w:val="ConsPlusTitle"/>
    <w:rsid w:val="00BA48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BA48C1"/>
    <w:rPr>
      <w:color w:val="0000FF"/>
      <w:u w:val="single"/>
    </w:rPr>
  </w:style>
  <w:style w:type="paragraph" w:customStyle="1" w:styleId="Standard">
    <w:name w:val="Standard"/>
    <w:rsid w:val="00C51043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Рита</cp:lastModifiedBy>
  <cp:revision>3</cp:revision>
  <cp:lastPrinted>2023-08-29T05:41:00Z</cp:lastPrinted>
  <dcterms:created xsi:type="dcterms:W3CDTF">2023-08-29T09:58:00Z</dcterms:created>
  <dcterms:modified xsi:type="dcterms:W3CDTF">2023-08-29T09:58:00Z</dcterms:modified>
</cp:coreProperties>
</file>